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5BF5F" w14:textId="656CF876" w:rsidR="001E7836" w:rsidRPr="001E7836" w:rsidRDefault="001E7836" w:rsidP="001E783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02020"/>
          <w:sz w:val="21"/>
          <w:szCs w:val="21"/>
          <w:lang w:val="uk-UA" w:eastAsia="ru-RU"/>
        </w:rPr>
      </w:pPr>
      <w:r w:rsidRPr="001E7836">
        <w:rPr>
          <w:rFonts w:ascii="Arial" w:eastAsia="Times New Roman" w:hAnsi="Arial" w:cs="Arial"/>
          <w:b/>
          <w:bCs/>
          <w:color w:val="202020"/>
          <w:sz w:val="21"/>
          <w:szCs w:val="21"/>
          <w:lang w:val="uk-UA" w:eastAsia="ru-RU"/>
        </w:rPr>
        <w:t>Алгоритм промивання шлунка товстим зондом </w:t>
      </w:r>
    </w:p>
    <w:tbl>
      <w:tblPr>
        <w:tblW w:w="5000" w:type="pct"/>
        <w:tblCellSpacing w:w="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12"/>
        <w:gridCol w:w="7023"/>
      </w:tblGrid>
      <w:tr w:rsidR="001E7836" w:rsidRPr="001E7836" w14:paraId="108E0ED7" w14:textId="77777777" w:rsidTr="001E7836">
        <w:trPr>
          <w:tblCellSpacing w:w="0" w:type="dxa"/>
        </w:trPr>
        <w:tc>
          <w:tcPr>
            <w:tcW w:w="1317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49B94EC" w14:textId="77777777" w:rsidR="001E7836" w:rsidRPr="001E7836" w:rsidRDefault="001E7836" w:rsidP="001E78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uk-UA" w:eastAsia="ru-RU"/>
              </w:rPr>
            </w:pPr>
            <w:r w:rsidRPr="001E783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val="uk-UA" w:eastAsia="ru-RU"/>
              </w:rPr>
              <w:t>КРОК 1:</w:t>
            </w:r>
          </w:p>
          <w:p w14:paraId="6FAD13C6" w14:textId="77777777" w:rsidR="001E7836" w:rsidRPr="001E7836" w:rsidRDefault="001E7836" w:rsidP="001E78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uk-UA" w:eastAsia="ru-RU"/>
              </w:rPr>
            </w:pPr>
            <w:r w:rsidRPr="001E783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val="uk-UA" w:eastAsia="ru-RU"/>
              </w:rPr>
              <w:t>Підготовка до процедури</w:t>
            </w:r>
          </w:p>
          <w:p w14:paraId="5DDC7E4D" w14:textId="77777777" w:rsidR="001E7836" w:rsidRPr="001E7836" w:rsidRDefault="001E7836" w:rsidP="001E78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uk-UA" w:eastAsia="ru-RU"/>
              </w:rPr>
            </w:pPr>
          </w:p>
        </w:tc>
        <w:tc>
          <w:tcPr>
            <w:tcW w:w="3683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EE6350C" w14:textId="77777777" w:rsidR="001E7836" w:rsidRPr="001E7836" w:rsidRDefault="001E7836" w:rsidP="001E78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uk-UA" w:eastAsia="ru-RU"/>
              </w:rPr>
            </w:pPr>
            <w:r w:rsidRPr="001E783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uk-UA" w:eastAsia="ru-RU"/>
              </w:rPr>
              <w:t>Надіти водонепроникні фартухи на себе і пацієнта</w:t>
            </w:r>
          </w:p>
        </w:tc>
      </w:tr>
      <w:tr w:rsidR="001E7836" w:rsidRPr="001E7836" w14:paraId="36709E9C" w14:textId="77777777" w:rsidTr="001E7836">
        <w:trPr>
          <w:tblCellSpacing w:w="0" w:type="dxa"/>
        </w:trPr>
        <w:tc>
          <w:tcPr>
            <w:tcW w:w="1317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4DBFCC9" w14:textId="77777777" w:rsidR="001E7836" w:rsidRPr="001E7836" w:rsidRDefault="001E7836" w:rsidP="001E78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uk-UA" w:eastAsia="ru-RU"/>
              </w:rPr>
            </w:pPr>
            <w:r w:rsidRPr="001E783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val="uk-UA" w:eastAsia="ru-RU"/>
              </w:rPr>
              <w:t>КРОК 2:</w:t>
            </w:r>
            <w:r w:rsidRPr="001E783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uk-UA" w:eastAsia="ru-RU"/>
              </w:rPr>
              <w:t> </w:t>
            </w:r>
            <w:r w:rsidRPr="001E783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val="uk-UA" w:eastAsia="ru-RU"/>
              </w:rPr>
              <w:t>Виконання процедури</w:t>
            </w:r>
          </w:p>
          <w:p w14:paraId="767D8B13" w14:textId="77777777" w:rsidR="001E7836" w:rsidRPr="001E7836" w:rsidRDefault="001E7836" w:rsidP="001E78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uk-UA" w:eastAsia="ru-RU"/>
              </w:rPr>
            </w:pPr>
          </w:p>
        </w:tc>
        <w:tc>
          <w:tcPr>
            <w:tcW w:w="3683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94D52DC" w14:textId="77777777" w:rsidR="001E7836" w:rsidRPr="001E7836" w:rsidRDefault="001E7836" w:rsidP="001E78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uk-UA" w:eastAsia="ru-RU"/>
              </w:rPr>
            </w:pPr>
            <w:r w:rsidRPr="001E783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uk-UA" w:eastAsia="ru-RU"/>
              </w:rPr>
              <w:t>Увести товстий шлунковий зонд до встановленої позначки (див. Протокол з виконання зондових процедур 1.13, п. 2.1.1)</w:t>
            </w:r>
          </w:p>
        </w:tc>
      </w:tr>
      <w:tr w:rsidR="001E7836" w:rsidRPr="001E7836" w14:paraId="631D861D" w14:textId="77777777" w:rsidTr="001E7836">
        <w:trPr>
          <w:tblCellSpacing w:w="0" w:type="dxa"/>
        </w:trPr>
        <w:tc>
          <w:tcPr>
            <w:tcW w:w="1317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981949A" w14:textId="77777777" w:rsidR="001E7836" w:rsidRPr="001E7836" w:rsidRDefault="001E7836" w:rsidP="001E78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uk-UA" w:eastAsia="ru-RU"/>
              </w:rPr>
            </w:pPr>
            <w:r w:rsidRPr="001E783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val="uk-UA" w:eastAsia="ru-RU"/>
              </w:rPr>
              <w:t>КРОК 3</w:t>
            </w:r>
          </w:p>
        </w:tc>
        <w:tc>
          <w:tcPr>
            <w:tcW w:w="3683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B2E87D4" w14:textId="77777777" w:rsidR="001E7836" w:rsidRPr="001E7836" w:rsidRDefault="001E7836" w:rsidP="001E78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uk-UA" w:eastAsia="ru-RU"/>
              </w:rPr>
            </w:pPr>
            <w:r w:rsidRPr="001E783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uk-UA" w:eastAsia="ru-RU"/>
              </w:rPr>
              <w:t>Приєднати до зонда лійку, опустити її до рівня шлунка</w:t>
            </w:r>
          </w:p>
        </w:tc>
      </w:tr>
      <w:tr w:rsidR="001E7836" w:rsidRPr="001E7836" w14:paraId="10C43429" w14:textId="77777777" w:rsidTr="001E7836">
        <w:trPr>
          <w:tblCellSpacing w:w="0" w:type="dxa"/>
        </w:trPr>
        <w:tc>
          <w:tcPr>
            <w:tcW w:w="1317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EAEE5EA" w14:textId="77777777" w:rsidR="001E7836" w:rsidRPr="001E7836" w:rsidRDefault="001E7836" w:rsidP="001E78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uk-UA" w:eastAsia="ru-RU"/>
              </w:rPr>
            </w:pPr>
            <w:r w:rsidRPr="001E783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val="uk-UA" w:eastAsia="ru-RU"/>
              </w:rPr>
              <w:t>КРОК 4</w:t>
            </w:r>
          </w:p>
        </w:tc>
        <w:tc>
          <w:tcPr>
            <w:tcW w:w="3683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6B74AFB" w14:textId="77777777" w:rsidR="001E7836" w:rsidRPr="001E7836" w:rsidRDefault="001E7836" w:rsidP="001E78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uk-UA" w:eastAsia="ru-RU"/>
              </w:rPr>
            </w:pPr>
            <w:r w:rsidRPr="001E783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uk-UA" w:eastAsia="ru-RU"/>
              </w:rPr>
              <w:t>Тримаючи лійку трохи похило на рівні шлунка, налити в неї води</w:t>
            </w:r>
          </w:p>
        </w:tc>
      </w:tr>
      <w:tr w:rsidR="001E7836" w:rsidRPr="001E7836" w14:paraId="60D784F4" w14:textId="77777777" w:rsidTr="001E7836">
        <w:trPr>
          <w:tblCellSpacing w:w="0" w:type="dxa"/>
        </w:trPr>
        <w:tc>
          <w:tcPr>
            <w:tcW w:w="1317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211CC7B" w14:textId="77777777" w:rsidR="001E7836" w:rsidRPr="001E7836" w:rsidRDefault="001E7836" w:rsidP="001E78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uk-UA" w:eastAsia="ru-RU"/>
              </w:rPr>
            </w:pPr>
            <w:r w:rsidRPr="001E783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val="uk-UA" w:eastAsia="ru-RU"/>
              </w:rPr>
              <w:t>КРОК 5</w:t>
            </w:r>
          </w:p>
        </w:tc>
        <w:tc>
          <w:tcPr>
            <w:tcW w:w="3683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FDE5E62" w14:textId="77777777" w:rsidR="001E7836" w:rsidRPr="001E7836" w:rsidRDefault="001E7836" w:rsidP="001E78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uk-UA" w:eastAsia="ru-RU"/>
              </w:rPr>
            </w:pPr>
            <w:r w:rsidRPr="001E783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uk-UA" w:eastAsia="ru-RU"/>
              </w:rPr>
              <w:t>Повільно підняти лійку вгору на . Як тільки вода досягне вічка, опустити лійку до рівня колін, не допускаючи виливання води</w:t>
            </w:r>
          </w:p>
        </w:tc>
      </w:tr>
      <w:tr w:rsidR="001E7836" w:rsidRPr="001E7836" w14:paraId="0863FECF" w14:textId="77777777" w:rsidTr="001E7836">
        <w:trPr>
          <w:tblCellSpacing w:w="0" w:type="dxa"/>
        </w:trPr>
        <w:tc>
          <w:tcPr>
            <w:tcW w:w="1317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7147D0D" w14:textId="77777777" w:rsidR="001E7836" w:rsidRPr="001E7836" w:rsidRDefault="001E7836" w:rsidP="001E78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uk-UA" w:eastAsia="ru-RU"/>
              </w:rPr>
            </w:pPr>
            <w:r w:rsidRPr="001E783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val="uk-UA" w:eastAsia="ru-RU"/>
              </w:rPr>
              <w:t>КРОК 6</w:t>
            </w:r>
          </w:p>
        </w:tc>
        <w:tc>
          <w:tcPr>
            <w:tcW w:w="3683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80E3196" w14:textId="77777777" w:rsidR="001E7836" w:rsidRPr="001E7836" w:rsidRDefault="001E7836" w:rsidP="001E78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uk-UA" w:eastAsia="ru-RU"/>
              </w:rPr>
            </w:pPr>
            <w:r w:rsidRPr="001E783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uk-UA" w:eastAsia="ru-RU"/>
              </w:rPr>
              <w:t>Повторити п. 5 двічі і вилити промивні води в приготовлену стерильну посудину (якщо необхідно взяти промивні води на дослідження)</w:t>
            </w:r>
          </w:p>
          <w:p w14:paraId="53914DD6" w14:textId="77777777" w:rsidR="001E7836" w:rsidRPr="001E7836" w:rsidRDefault="001E7836" w:rsidP="001E78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uk-UA" w:eastAsia="ru-RU"/>
              </w:rPr>
            </w:pPr>
            <w:r w:rsidRPr="001E783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uk-UA" w:eastAsia="ru-RU"/>
              </w:rPr>
              <w:t>Примітка: промивні води беруть на дослідження за призначенням лікаря. У разі підозри на отруєння припікальними отрутами беруть першу порцію промивних вод.</w:t>
            </w:r>
          </w:p>
        </w:tc>
      </w:tr>
      <w:tr w:rsidR="001E7836" w:rsidRPr="001E7836" w14:paraId="6FD9C18D" w14:textId="77777777" w:rsidTr="001E7836">
        <w:trPr>
          <w:tblCellSpacing w:w="0" w:type="dxa"/>
        </w:trPr>
        <w:tc>
          <w:tcPr>
            <w:tcW w:w="1317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F330C88" w14:textId="77777777" w:rsidR="001E7836" w:rsidRPr="001E7836" w:rsidRDefault="001E7836" w:rsidP="001E78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uk-UA" w:eastAsia="ru-RU"/>
              </w:rPr>
            </w:pPr>
            <w:r w:rsidRPr="001E783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val="uk-UA" w:eastAsia="ru-RU"/>
              </w:rPr>
              <w:t>КРОК 7</w:t>
            </w:r>
          </w:p>
        </w:tc>
        <w:tc>
          <w:tcPr>
            <w:tcW w:w="3683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474CC98" w14:textId="77777777" w:rsidR="001E7836" w:rsidRPr="001E7836" w:rsidRDefault="001E7836" w:rsidP="001E78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uk-UA" w:eastAsia="ru-RU"/>
              </w:rPr>
            </w:pPr>
            <w:r w:rsidRPr="001E783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uk-UA" w:eastAsia="ru-RU"/>
              </w:rPr>
              <w:t>Повторювати п. 4, 5, але воду слід виливати в посудину для зливання промивних вод (використати підготовлені води)</w:t>
            </w:r>
          </w:p>
        </w:tc>
      </w:tr>
      <w:tr w:rsidR="001E7836" w:rsidRPr="003F665F" w14:paraId="07C7FEDE" w14:textId="77777777" w:rsidTr="001E7836">
        <w:trPr>
          <w:tblCellSpacing w:w="0" w:type="dxa"/>
        </w:trPr>
        <w:tc>
          <w:tcPr>
            <w:tcW w:w="1317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FE3325D" w14:textId="77777777" w:rsidR="001E7836" w:rsidRPr="001E7836" w:rsidRDefault="001E7836" w:rsidP="001E78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uk-UA" w:eastAsia="ru-RU"/>
              </w:rPr>
            </w:pPr>
            <w:r w:rsidRPr="001E783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val="uk-UA" w:eastAsia="ru-RU"/>
              </w:rPr>
              <w:t>КРОК 8:</w:t>
            </w:r>
            <w:r w:rsidRPr="001E783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uk-UA" w:eastAsia="ru-RU"/>
              </w:rPr>
              <w:t> </w:t>
            </w:r>
            <w:r w:rsidRPr="001E783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val="uk-UA" w:eastAsia="ru-RU"/>
              </w:rPr>
              <w:t>Закінчення процедури</w:t>
            </w:r>
          </w:p>
          <w:p w14:paraId="1A0FE23E" w14:textId="77777777" w:rsidR="001E7836" w:rsidRPr="001E7836" w:rsidRDefault="001E7836" w:rsidP="001E78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uk-UA" w:eastAsia="ru-RU"/>
              </w:rPr>
            </w:pPr>
          </w:p>
        </w:tc>
        <w:tc>
          <w:tcPr>
            <w:tcW w:w="3683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E6730CC" w14:textId="77777777" w:rsidR="001E7836" w:rsidRPr="001E7836" w:rsidRDefault="001E7836" w:rsidP="001E78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uk-UA" w:eastAsia="ru-RU"/>
              </w:rPr>
            </w:pPr>
            <w:r w:rsidRPr="001E783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uk-UA" w:eastAsia="ru-RU"/>
              </w:rPr>
              <w:t>Від’єднати і витягти зонд зі шлунка, обгорнувши його серветкою</w:t>
            </w:r>
          </w:p>
        </w:tc>
      </w:tr>
      <w:tr w:rsidR="001E7836" w:rsidRPr="001E7836" w14:paraId="3D63C7BA" w14:textId="77777777" w:rsidTr="001E7836">
        <w:trPr>
          <w:tblCellSpacing w:w="0" w:type="dxa"/>
        </w:trPr>
        <w:tc>
          <w:tcPr>
            <w:tcW w:w="1317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E894EC3" w14:textId="77777777" w:rsidR="001E7836" w:rsidRPr="001E7836" w:rsidRDefault="001E7836" w:rsidP="001E78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uk-UA" w:eastAsia="ru-RU"/>
              </w:rPr>
            </w:pPr>
            <w:r w:rsidRPr="001E783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val="uk-UA" w:eastAsia="ru-RU"/>
              </w:rPr>
              <w:t>КРОК 9</w:t>
            </w:r>
          </w:p>
        </w:tc>
        <w:tc>
          <w:tcPr>
            <w:tcW w:w="3683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49F4697" w14:textId="77777777" w:rsidR="001E7836" w:rsidRPr="001E7836" w:rsidRDefault="001E7836" w:rsidP="001E78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uk-UA" w:eastAsia="ru-RU"/>
              </w:rPr>
            </w:pPr>
            <w:r w:rsidRPr="001E783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uk-UA" w:eastAsia="ru-RU"/>
              </w:rPr>
              <w:t>Занурити забруднені предмети у ємкість із дезінфекційним розчином</w:t>
            </w:r>
          </w:p>
        </w:tc>
      </w:tr>
      <w:tr w:rsidR="001E7836" w:rsidRPr="001E7836" w14:paraId="0E77FDDD" w14:textId="77777777" w:rsidTr="001E7836">
        <w:trPr>
          <w:tblCellSpacing w:w="0" w:type="dxa"/>
        </w:trPr>
        <w:tc>
          <w:tcPr>
            <w:tcW w:w="1317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7F1FF3D" w14:textId="77777777" w:rsidR="001E7836" w:rsidRPr="001E7836" w:rsidRDefault="001E7836" w:rsidP="001E78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uk-UA" w:eastAsia="ru-RU"/>
              </w:rPr>
            </w:pPr>
            <w:r w:rsidRPr="001E783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val="uk-UA" w:eastAsia="ru-RU"/>
              </w:rPr>
              <w:t>КРОК 10</w:t>
            </w:r>
          </w:p>
        </w:tc>
        <w:tc>
          <w:tcPr>
            <w:tcW w:w="3683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9D9AABD" w14:textId="77777777" w:rsidR="001E7836" w:rsidRPr="001E7836" w:rsidRDefault="001E7836" w:rsidP="001E78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uk-UA" w:eastAsia="ru-RU"/>
              </w:rPr>
            </w:pPr>
            <w:r w:rsidRPr="001E783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uk-UA" w:eastAsia="ru-RU"/>
              </w:rPr>
              <w:t>Зняти фартухи, занурити їх у ємкість із дезінфекційним розчином або покласти у водонепроникний мішок</w:t>
            </w:r>
          </w:p>
        </w:tc>
      </w:tr>
      <w:tr w:rsidR="001E7836" w:rsidRPr="001E7836" w14:paraId="08751DAC" w14:textId="77777777" w:rsidTr="001E7836">
        <w:trPr>
          <w:tblCellSpacing w:w="0" w:type="dxa"/>
        </w:trPr>
        <w:tc>
          <w:tcPr>
            <w:tcW w:w="1317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C52BBA9" w14:textId="77777777" w:rsidR="001E7836" w:rsidRPr="001E7836" w:rsidRDefault="001E7836" w:rsidP="001E78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uk-UA" w:eastAsia="ru-RU"/>
              </w:rPr>
            </w:pPr>
            <w:r w:rsidRPr="001E783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val="uk-UA" w:eastAsia="ru-RU"/>
              </w:rPr>
              <w:t>КРОК 11</w:t>
            </w:r>
          </w:p>
        </w:tc>
        <w:tc>
          <w:tcPr>
            <w:tcW w:w="3683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CF61AF5" w14:textId="77777777" w:rsidR="001E7836" w:rsidRPr="001E7836" w:rsidRDefault="001E7836" w:rsidP="001E78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uk-UA" w:eastAsia="ru-RU"/>
              </w:rPr>
            </w:pPr>
            <w:r w:rsidRPr="001E783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uk-UA" w:eastAsia="ru-RU"/>
              </w:rPr>
              <w:t>Зняти рукавички. Допомогти пацієнту вмитися і набути зручного положення</w:t>
            </w:r>
          </w:p>
        </w:tc>
      </w:tr>
      <w:tr w:rsidR="001E7836" w:rsidRPr="001E7836" w14:paraId="6DB59C4C" w14:textId="77777777" w:rsidTr="001E7836">
        <w:trPr>
          <w:tblCellSpacing w:w="0" w:type="dxa"/>
        </w:trPr>
        <w:tc>
          <w:tcPr>
            <w:tcW w:w="1317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FFFFBEC" w14:textId="77777777" w:rsidR="001E7836" w:rsidRPr="001E7836" w:rsidRDefault="001E7836" w:rsidP="001E78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uk-UA" w:eastAsia="ru-RU"/>
              </w:rPr>
            </w:pPr>
            <w:r w:rsidRPr="001E783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val="uk-UA" w:eastAsia="ru-RU"/>
              </w:rPr>
              <w:t>КРОК 12</w:t>
            </w:r>
          </w:p>
        </w:tc>
        <w:tc>
          <w:tcPr>
            <w:tcW w:w="3683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A703532" w14:textId="77777777" w:rsidR="001E7836" w:rsidRPr="001E7836" w:rsidRDefault="001E7836" w:rsidP="001E78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uk-UA" w:eastAsia="ru-RU"/>
              </w:rPr>
            </w:pPr>
            <w:r w:rsidRPr="001E783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uk-UA" w:eastAsia="ru-RU"/>
              </w:rPr>
              <w:t>Обробити руки</w:t>
            </w:r>
          </w:p>
        </w:tc>
      </w:tr>
      <w:tr w:rsidR="001E7836" w:rsidRPr="001E7836" w14:paraId="1338895C" w14:textId="77777777" w:rsidTr="001E7836">
        <w:trPr>
          <w:tblCellSpacing w:w="0" w:type="dxa"/>
        </w:trPr>
        <w:tc>
          <w:tcPr>
            <w:tcW w:w="1317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B3A0758" w14:textId="77777777" w:rsidR="001E7836" w:rsidRPr="001E7836" w:rsidRDefault="001E7836" w:rsidP="001E78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uk-UA" w:eastAsia="ru-RU"/>
              </w:rPr>
            </w:pPr>
            <w:r w:rsidRPr="001E783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val="uk-UA" w:eastAsia="ru-RU"/>
              </w:rPr>
              <w:t>КРОК 13</w:t>
            </w:r>
          </w:p>
        </w:tc>
        <w:tc>
          <w:tcPr>
            <w:tcW w:w="3683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C389F00" w14:textId="77777777" w:rsidR="001E7836" w:rsidRPr="001E7836" w:rsidRDefault="001E7836" w:rsidP="001E78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uk-UA" w:eastAsia="ru-RU"/>
              </w:rPr>
            </w:pPr>
            <w:r w:rsidRPr="001E783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uk-UA" w:eastAsia="ru-RU"/>
              </w:rPr>
              <w:t>Написати направлення і відправити пробірки із промивними водами в лабораторію. Решту промивних вод після дезінфекції вилити в каналізацію</w:t>
            </w:r>
          </w:p>
        </w:tc>
      </w:tr>
      <w:tr w:rsidR="001E7836" w:rsidRPr="001E7836" w14:paraId="7083CF27" w14:textId="77777777" w:rsidTr="001E7836">
        <w:trPr>
          <w:tblCellSpacing w:w="0" w:type="dxa"/>
        </w:trPr>
        <w:tc>
          <w:tcPr>
            <w:tcW w:w="1317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AFA5766" w14:textId="77777777" w:rsidR="001E7836" w:rsidRPr="001E7836" w:rsidRDefault="001E7836" w:rsidP="001E78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uk-UA" w:eastAsia="ru-RU"/>
              </w:rPr>
            </w:pPr>
            <w:r w:rsidRPr="001E783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val="uk-UA" w:eastAsia="ru-RU"/>
              </w:rPr>
              <w:t>КРОК 14</w:t>
            </w:r>
          </w:p>
        </w:tc>
        <w:tc>
          <w:tcPr>
            <w:tcW w:w="3683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0F7E11B" w14:textId="77777777" w:rsidR="001E7836" w:rsidRPr="001E7836" w:rsidRDefault="001E7836" w:rsidP="001E78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uk-UA" w:eastAsia="ru-RU"/>
              </w:rPr>
            </w:pPr>
            <w:r w:rsidRPr="001E783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uk-UA" w:eastAsia="ru-RU"/>
              </w:rPr>
              <w:t> Зробити запис про проведення процедури і реакцію на неї пацієнта у відповідній медичній документації</w:t>
            </w:r>
          </w:p>
        </w:tc>
      </w:tr>
    </w:tbl>
    <w:p w14:paraId="0BAEFF3C" w14:textId="77777777" w:rsidR="00824523" w:rsidRPr="001E7836" w:rsidRDefault="00824523">
      <w:pPr>
        <w:rPr>
          <w:lang w:val="uk-UA"/>
        </w:rPr>
      </w:pPr>
    </w:p>
    <w:sectPr w:rsidR="00824523" w:rsidRPr="001E7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6611"/>
    <w:rsid w:val="001D1D81"/>
    <w:rsid w:val="001E7836"/>
    <w:rsid w:val="003F665F"/>
    <w:rsid w:val="00824523"/>
    <w:rsid w:val="00EE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3557F"/>
  <w15:docId w15:val="{8646850D-BA0D-46F8-AC80-1C3B2124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78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78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E7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78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0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1014</Words>
  <Characters>579</Characters>
  <Application>Microsoft Office Word</Application>
  <DocSecurity>0</DocSecurity>
  <Lines>4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Алехно</dc:creator>
  <cp:keywords/>
  <dc:description/>
  <cp:lastModifiedBy>Ольга Купріянова</cp:lastModifiedBy>
  <cp:revision>3</cp:revision>
  <dcterms:created xsi:type="dcterms:W3CDTF">2019-03-27T09:58:00Z</dcterms:created>
  <dcterms:modified xsi:type="dcterms:W3CDTF">2025-02-04T08:13:00Z</dcterms:modified>
</cp:coreProperties>
</file>