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4374"/>
      </w:tblGrid>
      <w:tr w:rsidR="009F26F5" w:rsidRPr="009F26F5" w14:paraId="7C60EABC" w14:textId="77777777" w:rsidTr="004B3150">
        <w:tc>
          <w:tcPr>
            <w:tcW w:w="4928" w:type="dxa"/>
          </w:tcPr>
          <w:p w14:paraId="4BF1D668" w14:textId="77777777" w:rsidR="009F26F5" w:rsidRPr="009F26F5" w:rsidRDefault="009F26F5" w:rsidP="009F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                    (назва закладу охорони здоров’я)</w:t>
            </w:r>
          </w:p>
          <w:p w14:paraId="17BB3A83" w14:textId="77777777" w:rsidR="009F26F5" w:rsidRPr="009F26F5" w:rsidRDefault="009F26F5" w:rsidP="009F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4C06832" w14:textId="77777777" w:rsidR="009F26F5" w:rsidRPr="009F26F5" w:rsidRDefault="009F26F5" w:rsidP="009F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9E6E8" w14:textId="77777777" w:rsidR="009F26F5" w:rsidRPr="009F26F5" w:rsidRDefault="009F26F5" w:rsidP="009F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  <w:r w:rsidRPr="009F26F5"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  <w:t>ПОСАДОВА ІНСТРУКЦІЯ</w:t>
            </w:r>
          </w:p>
          <w:p w14:paraId="4DCC3A95" w14:textId="77777777" w:rsidR="009F26F5" w:rsidRPr="009F26F5" w:rsidRDefault="009F26F5" w:rsidP="009F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__________________№_________________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       (дата)                                                      </w:t>
            </w:r>
          </w:p>
          <w:p w14:paraId="2EF039FA" w14:textId="77777777" w:rsidR="009F26F5" w:rsidRPr="009F26F5" w:rsidRDefault="009F26F5" w:rsidP="009F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                       (місце складення)</w:t>
            </w:r>
          </w:p>
          <w:p w14:paraId="50ECE91C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сестри медичної / брата медичного патронажної</w:t>
            </w:r>
          </w:p>
          <w:p w14:paraId="2BB7C757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86157039"/>
            <w:r w:rsidRPr="009F2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вищої кваліфікаційної категорії</w:t>
            </w:r>
          </w:p>
          <w:bookmarkEnd w:id="0"/>
          <w:p w14:paraId="44672B39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 КП 3231)</w:t>
            </w:r>
          </w:p>
        </w:tc>
        <w:tc>
          <w:tcPr>
            <w:tcW w:w="283" w:type="dxa"/>
          </w:tcPr>
          <w:p w14:paraId="44F202A6" w14:textId="77777777" w:rsidR="009F26F5" w:rsidRPr="009F26F5" w:rsidRDefault="009F26F5" w:rsidP="009F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14:paraId="135C6516" w14:textId="77777777" w:rsidR="009F26F5" w:rsidRPr="009F26F5" w:rsidRDefault="009F26F5" w:rsidP="009F26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</w:p>
          <w:p w14:paraId="5A9EBB1B" w14:textId="77777777" w:rsidR="009F26F5" w:rsidRPr="009F26F5" w:rsidRDefault="009F26F5" w:rsidP="009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(керівник закладу охорони здоров’я, інша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посадова особа, уповноважена затверджувати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посадову інструкцію)</w:t>
            </w:r>
          </w:p>
          <w:p w14:paraId="167CEAE7" w14:textId="77777777" w:rsidR="009F26F5" w:rsidRPr="009F26F5" w:rsidRDefault="009F26F5" w:rsidP="009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  ______________________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(підпис)                       (Власне ім’я ПРІЗВИЩЕ)</w:t>
            </w:r>
          </w:p>
          <w:p w14:paraId="514C6F91" w14:textId="77777777" w:rsidR="009F26F5" w:rsidRPr="009F26F5" w:rsidRDefault="009F26F5" w:rsidP="009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 затвердження)</w:t>
            </w:r>
          </w:p>
        </w:tc>
      </w:tr>
    </w:tbl>
    <w:p w14:paraId="2D1A1F11" w14:textId="77777777" w:rsidR="009F26F5" w:rsidRPr="009F26F5" w:rsidRDefault="009F26F5" w:rsidP="009F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90E3" w14:textId="77777777" w:rsidR="009F26F5" w:rsidRPr="009F26F5" w:rsidRDefault="009F26F5" w:rsidP="009F26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6F5">
        <w:rPr>
          <w:rFonts w:ascii="Times New Roman" w:eastAsia="Calibri" w:hAnsi="Times New Roman" w:cs="Times New Roman"/>
          <w:b/>
          <w:bCs/>
          <w:sz w:val="24"/>
          <w:szCs w:val="24"/>
        </w:rPr>
        <w:t>1. Загальні положення</w:t>
      </w:r>
    </w:p>
    <w:p w14:paraId="089139C6" w14:textId="77777777" w:rsidR="009F26F5" w:rsidRPr="009F26F5" w:rsidRDefault="009F26F5" w:rsidP="009F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1.1. Посада 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естри медичної / брата медичного патронажної</w:t>
      </w:r>
      <w:r w:rsidRPr="009F2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вищої кваліфікаційної категорії належить до категорії «Фахівці»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дитячої міської поліклініки.</w:t>
      </w:r>
    </w:p>
    <w:p w14:paraId="46620439" w14:textId="77777777" w:rsidR="009F26F5" w:rsidRPr="009F26F5" w:rsidRDefault="009F26F5" w:rsidP="009F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1.2. 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естру медичну / брата медичного патронажну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приймають на посаду і звільняють з неї наказом директора дитячої міської поліклініки за погодженням завідувача відділення в установленому порядку.</w:t>
      </w:r>
    </w:p>
    <w:p w14:paraId="3948C763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1.3. 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безпосередньо підпорядковується лікарю-спеціалісту, з яким працює.</w:t>
      </w:r>
    </w:p>
    <w:p w14:paraId="38160226" w14:textId="77777777" w:rsidR="009F26F5" w:rsidRPr="009F26F5" w:rsidRDefault="009F26F5" w:rsidP="009F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1.4. Мета роботи 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естри медичної / брата медичного патронажної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— надавати медико-профілактичну допомогу матері та дитині вдома для відновлення, збереження і зміцнення їхнього здоров’я.</w:t>
      </w:r>
    </w:p>
    <w:p w14:paraId="3F5D35D6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1.5. У роботі 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керується чинним законодавством України про охорону здоров’я, положенням про відділення, правилами внутрішнього трудового розпорядку й іншими локальними нормативними актами поліклініки, розпорядженнями завідувача відділення, сестри медичної старшої відділення та цією посадовою інструкцією.</w:t>
      </w:r>
    </w:p>
    <w:p w14:paraId="75E717E6" w14:textId="77777777" w:rsidR="009F26F5" w:rsidRPr="009F26F5" w:rsidRDefault="009F26F5" w:rsidP="009F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1.6. У разі відсутності 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естри медичної / брата медичного патронажної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(хвороба, відпустка, відрядження тощо) її посадові обов’язки доручають іншому медичному працівнику поліклініки у порядку, передбаченому законодавством.</w:t>
      </w:r>
    </w:p>
    <w:p w14:paraId="3D8CC57F" w14:textId="77777777" w:rsidR="009F26F5" w:rsidRPr="009F26F5" w:rsidRDefault="009F26F5" w:rsidP="009F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1.7. Під час виконання посадових обов’язків 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носить спеціальний медичний одяг, має охайний вигляд.</w:t>
      </w:r>
    </w:p>
    <w:p w14:paraId="5C816530" w14:textId="77777777" w:rsidR="009F26F5" w:rsidRPr="009F26F5" w:rsidRDefault="009F26F5" w:rsidP="009F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1.8. 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проходить періодичні профілактичні медичні огляди в установлені строки.</w:t>
      </w:r>
    </w:p>
    <w:p w14:paraId="6B13CA49" w14:textId="77777777" w:rsidR="009F26F5" w:rsidRPr="009F26F5" w:rsidRDefault="009F26F5" w:rsidP="009F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1.9. Особисті, майнові (фінансові) та інші інтереси 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естри медичної / брата медичного патронажної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не мають перешкоджати виконанню посадових обов’язків.</w:t>
      </w:r>
    </w:p>
    <w:p w14:paraId="71444947" w14:textId="77777777" w:rsidR="009F26F5" w:rsidRPr="009F26F5" w:rsidRDefault="009F26F5" w:rsidP="009F2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1.10. 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під час прийняття на роботу підтверджує факт володіння державною мовою відповідно до чинного законодавства.</w:t>
      </w:r>
    </w:p>
    <w:p w14:paraId="63BC253F" w14:textId="77777777" w:rsidR="009F26F5" w:rsidRPr="009F26F5" w:rsidRDefault="009F26F5" w:rsidP="009F26F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EDD6DA" w14:textId="77777777" w:rsidR="009F26F5" w:rsidRPr="009F26F5" w:rsidRDefault="009F26F5" w:rsidP="009F26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6F5">
        <w:rPr>
          <w:rFonts w:ascii="Times New Roman" w:eastAsia="Calibri" w:hAnsi="Times New Roman" w:cs="Times New Roman"/>
          <w:b/>
          <w:bCs/>
          <w:sz w:val="24"/>
          <w:szCs w:val="24"/>
        </w:rPr>
        <w:t>2. Завдання та обов’язки</w:t>
      </w:r>
    </w:p>
    <w:p w14:paraId="1658316E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 вищої кваліфікаційної категорії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6D0055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2.1. 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Керується чинним законодавством України про охорону здоров’я та нормативно-правовими актами, що визначають діяльність закладів охорони здоров’я, фізичних осіб — підприємців, які одержали ліцензію на провадження господарської діяльності з медичної практики.</w:t>
      </w:r>
    </w:p>
    <w:p w14:paraId="00B29FA3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 Виконує призначення лікаря за місцем проживання (перебування) пацієнта шляхом відвідування пацієнтів. Навчає членів його сім’ї та інших осіб доглядати за ним.</w:t>
      </w:r>
    </w:p>
    <w:p w14:paraId="5FA2F320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 Запобігає рецидивам, ускладненням та виникненню інфекційних захворювань.</w:t>
      </w:r>
    </w:p>
    <w:p w14:paraId="0955F456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 Веде медичну документацію.</w:t>
      </w:r>
    </w:p>
    <w:p w14:paraId="418B40CA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 Поширює знання серед населення щодо профілактики захворювань та їх ускладнень.</w:t>
      </w:r>
    </w:p>
    <w:p w14:paraId="16414C0B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2.5. Бере участь у наданні паліативної допомоги. </w:t>
      </w:r>
    </w:p>
    <w:p w14:paraId="620F007C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 Проводить забір матеріалу для клініко-лабораторних і бактеріологічних досліджень і швидкі лабораторні тести.</w:t>
      </w:r>
    </w:p>
    <w:p w14:paraId="7492819D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 Інформує пацієнтів з питань підготовки до різних видів обстеження.</w:t>
      </w:r>
    </w:p>
    <w:p w14:paraId="33836BCE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 Бере участь у проведенні досліджень, навчанні за принципом «рівний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рівному».</w:t>
      </w:r>
    </w:p>
    <w:p w14:paraId="53CB9CC5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2.9. Веде облік діяльності з використанням власного електронного підпису.</w:t>
      </w:r>
    </w:p>
    <w:p w14:paraId="454A10BA" w14:textId="77777777" w:rsidR="009F26F5" w:rsidRPr="009F26F5" w:rsidRDefault="009F26F5" w:rsidP="009F26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2.10. Постійно вдосконалює свій професійний рівень.</w:t>
      </w:r>
    </w:p>
    <w:p w14:paraId="45707D45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2A7C5" w14:textId="77777777" w:rsidR="009F26F5" w:rsidRPr="009F26F5" w:rsidRDefault="009F26F5" w:rsidP="009F26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F5">
        <w:rPr>
          <w:rFonts w:ascii="Times New Roman" w:eastAsia="Calibri" w:hAnsi="Times New Roman" w:cs="Times New Roman"/>
          <w:b/>
          <w:bCs/>
          <w:sz w:val="24"/>
          <w:szCs w:val="24"/>
        </w:rPr>
        <w:t>3. Права</w:t>
      </w:r>
    </w:p>
    <w:p w14:paraId="3A6AF307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має право:</w:t>
      </w:r>
    </w:p>
    <w:p w14:paraId="33FA31CE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3.1. Вносити пропозиції керівництву дитячої міської поліклініки щодо вдосконалення медико-профілактичної роботи, у тому числі з питань організації та умов своєї праці, що забезпечують якісне виконання посадових обов’язків.</w:t>
      </w:r>
    </w:p>
    <w:p w14:paraId="205572A5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3.2. Брати участь у роботі Ради медичних сестер.</w:t>
      </w:r>
    </w:p>
    <w:p w14:paraId="091BF05F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3.3. Запитувати й одержувати інформаційні матеріали та нормативно-правові документи, необхідні для виконання посадових обов’язків.</w:t>
      </w:r>
    </w:p>
    <w:p w14:paraId="0FE12A7B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3.4. Брати участь у науково-практичних конференціях і нарадах, на яких розглядають питання, пов’язані з патронажем, роботою терапевтичного відділення, обговорюють роботу на закріпленій дільниці. </w:t>
      </w:r>
    </w:p>
    <w:p w14:paraId="4C276C7A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3.5. Отримувати необхідну інформацію для виконання своїх функціональних обов’язків від головної медичної сестри поліклініки, лікаря-терапевта дільничного, сестри медичної старшої терапевтичного відділення.</w:t>
      </w:r>
    </w:p>
    <w:p w14:paraId="1F795C37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3.6. Підвищувати свою кваліфікацію, проходити в установленому порядку атестацію з правом присвоєння (підтвердження) відповідної кваліфікаційної категорії. </w:t>
      </w:r>
    </w:p>
    <w:p w14:paraId="0DD35FEF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3.7. Мати робоче місце з необхідним устаткуванням, медичними виробами для виконання посадових обов’язків.</w:t>
      </w:r>
    </w:p>
    <w:p w14:paraId="0113FEEA" w14:textId="77777777" w:rsidR="009F26F5" w:rsidRPr="009F26F5" w:rsidRDefault="009F26F5" w:rsidP="009F26F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26F520" w14:textId="77777777" w:rsidR="009F26F5" w:rsidRPr="009F26F5" w:rsidRDefault="009F26F5" w:rsidP="009F26F5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Відповідальність</w:t>
      </w:r>
    </w:p>
    <w:p w14:paraId="2C96CD94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вищої кваліфікаційної категорії несе відповідальність за:</w:t>
      </w:r>
    </w:p>
    <w:p w14:paraId="30597D02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4.1. Неякісне та несвоєчасне виконання покладених на неї посадових обов’язків.</w:t>
      </w:r>
    </w:p>
    <w:p w14:paraId="741D922F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4.2. Порушення вимог конфіденційності інформації про пацієнтів.</w:t>
      </w:r>
    </w:p>
    <w:p w14:paraId="2D7E1AD3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4.3. Неналежну організацію своєї роботи, несвоєчасне і некваліфіковане виконання наказів, розпоряджень і доручень керівництва, порушення вимог нормативно-правових актів у галузі медицини. </w:t>
      </w:r>
    </w:p>
    <w:p w14:paraId="59D7CCF8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4.4. Порушення правил внутрішнього розпорядку поліклініки та відділення, протипожежної безпеки й охорони праці, медичної етики і деонтології.</w:t>
      </w:r>
    </w:p>
    <w:p w14:paraId="46DF2866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4.5. Порушення строків надання в установленому порядку статистичної та іншої звітної інформації. </w:t>
      </w:r>
    </w:p>
    <w:p w14:paraId="7A1DB6E1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4.6. Несвоєчасне інформування керівництва закладу охорони здоров’я, соціальних служб про негативну обстановку в сім’ї породіллі, що загрожує життю і здоров’ю матері та дитини.</w:t>
      </w:r>
    </w:p>
    <w:p w14:paraId="60FDD02B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7FA56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Роботу сестри медичної / брата медичного патронажної вищої кваліфікаційної категорії оцінює завідувач відділення за показниками діяльності, якістю виконання посадових обов’язків та виявленими недоліками у роботі.</w:t>
      </w:r>
    </w:p>
    <w:p w14:paraId="0CBB5A43" w14:textId="77777777" w:rsidR="009F26F5" w:rsidRPr="009F26F5" w:rsidRDefault="009F26F5" w:rsidP="009F26F5">
      <w:pPr>
        <w:rPr>
          <w:rFonts w:ascii="Calibri" w:eastAsia="Calibri" w:hAnsi="Calibri" w:cs="Times New Roman"/>
          <w:lang w:eastAsia="ru-RU"/>
        </w:rPr>
      </w:pPr>
    </w:p>
    <w:p w14:paraId="0A82657B" w14:textId="77777777" w:rsidR="009F26F5" w:rsidRPr="009F26F5" w:rsidRDefault="009F26F5" w:rsidP="009F26F5">
      <w:pPr>
        <w:spacing w:after="0" w:line="240" w:lineRule="auto"/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  <w:r w:rsidRPr="009F26F5">
        <w:rPr>
          <w:rFonts w:ascii="Times New Roman" w:eastAsia="Calibri" w:hAnsi="Times New Roman" w:cs="Times New Roman"/>
          <w:b/>
          <w:bCs/>
          <w:sz w:val="24"/>
          <w:szCs w:val="24"/>
        </w:rPr>
        <w:t>5. Повинен знати</w:t>
      </w:r>
    </w:p>
    <w:p w14:paraId="477BC872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5.1. Чинне законодавство про охорону здоров’я та нормативні документи, що регламентують діяльність закладів охорони здоров’я, 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 осіб — підприємців, які одержали ліцензію на провадження господарської діяльності з медичної практики.</w:t>
      </w:r>
    </w:p>
    <w:p w14:paraId="72C5900F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5.2. Права, обов’язки та відповідальність сестри медичної 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брата медичного 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>патронажної.</w:t>
      </w:r>
    </w:p>
    <w:p w14:paraId="203476B4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5.3. Основи </w:t>
      </w:r>
      <w:proofErr w:type="spellStart"/>
      <w:r w:rsidRPr="009F26F5">
        <w:rPr>
          <w:rFonts w:ascii="Times New Roman" w:eastAsia="Times New Roman" w:hAnsi="Times New Roman" w:cs="Times New Roman"/>
          <w:sz w:val="24"/>
          <w:szCs w:val="24"/>
        </w:rPr>
        <w:t>загальномедичних</w:t>
      </w:r>
      <w:proofErr w:type="spellEnd"/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і клінічних дисциплін.</w:t>
      </w:r>
    </w:p>
    <w:p w14:paraId="17BA968F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5.4. Профілактику захворювань, ускладнень вагітності, післяпологового періоду.</w:t>
      </w:r>
    </w:p>
    <w:p w14:paraId="6C2EA425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5.5. Правила догляду за новонародженими та дітьми до року, особами похилого віку</w:t>
      </w:r>
    </w:p>
    <w:p w14:paraId="545C021F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5.6. Принципи лікувально-охоронного та санітарно-протиепідемічного режиму в домашніх умовах. </w:t>
      </w:r>
    </w:p>
    <w:p w14:paraId="68CA41A4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5.7. Правила оформлення медичної документації, сучасну фахову літературу.</w:t>
      </w:r>
    </w:p>
    <w:p w14:paraId="32451D60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4BBD3" w14:textId="77777777" w:rsidR="009F26F5" w:rsidRPr="009F26F5" w:rsidRDefault="009F26F5" w:rsidP="009F26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F5">
        <w:rPr>
          <w:rFonts w:ascii="Times New Roman" w:eastAsia="Calibri" w:hAnsi="Times New Roman" w:cs="Times New Roman"/>
          <w:b/>
          <w:bCs/>
          <w:sz w:val="24"/>
          <w:szCs w:val="24"/>
        </w:rPr>
        <w:t>6. Кваліфікаційні вимоги</w:t>
      </w:r>
    </w:p>
    <w:p w14:paraId="1F26603A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6.1. На посаду сестри медичної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брата медичного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патронажної вищої кваліфікаційної категорії приймають особу, яка:</w:t>
      </w:r>
    </w:p>
    <w:p w14:paraId="1E464AFE" w14:textId="77777777" w:rsidR="009F26F5" w:rsidRPr="009F26F5" w:rsidRDefault="009F26F5" w:rsidP="009F26F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здобула освіту не нижче рівня фахової </w:t>
      </w:r>
      <w:proofErr w:type="spellStart"/>
      <w:r w:rsidRPr="009F26F5"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освіти в галузі знань «Охорона здоров’я» за спеціальністю «</w:t>
      </w:r>
      <w:proofErr w:type="spellStart"/>
      <w:r w:rsidRPr="009F26F5">
        <w:rPr>
          <w:rFonts w:ascii="Times New Roman" w:eastAsia="Times New Roman" w:hAnsi="Times New Roman" w:cs="Times New Roman"/>
          <w:sz w:val="24"/>
          <w:szCs w:val="24"/>
        </w:rPr>
        <w:t>Медсестринство</w:t>
      </w:r>
      <w:proofErr w:type="spellEnd"/>
      <w:r w:rsidRPr="009F26F5">
        <w:rPr>
          <w:rFonts w:ascii="Times New Roman" w:eastAsia="Times New Roman" w:hAnsi="Times New Roman" w:cs="Times New Roman"/>
          <w:sz w:val="24"/>
          <w:szCs w:val="24"/>
        </w:rPr>
        <w:t>», освітні програми «Сестринська справа», «Акушерська справа», «Лікувальна справа»;</w:t>
      </w:r>
    </w:p>
    <w:p w14:paraId="09B7B56A" w14:textId="77777777" w:rsidR="009F26F5" w:rsidRPr="009F26F5" w:rsidRDefault="009F26F5" w:rsidP="009F26F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пройшла спеціалізацію за профілем роботи;</w:t>
      </w:r>
    </w:p>
    <w:p w14:paraId="67B74D64" w14:textId="77777777" w:rsidR="009F26F5" w:rsidRPr="009F26F5" w:rsidRDefault="009F26F5" w:rsidP="009F26F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має вищу кваліфікаційну категорію з відповідної спеціальності;</w:t>
      </w:r>
    </w:p>
    <w:p w14:paraId="7E20E3C5" w14:textId="77777777" w:rsidR="009F26F5" w:rsidRPr="009F26F5" w:rsidRDefault="009F26F5" w:rsidP="009F26F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>виконує</w:t>
      </w:r>
      <w:proofErr w:type="spellEnd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>безперервного</w:t>
      </w:r>
      <w:proofErr w:type="spellEnd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професійного</w:t>
      </w:r>
      <w:proofErr w:type="spellEnd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9F26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CEF2BA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6.2. Стаж роботи за фахом — понад 10 років, для бакалаврів </w:t>
      </w:r>
      <w:proofErr w:type="spellStart"/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медсестринства</w:t>
      </w:r>
      <w:proofErr w:type="spellEnd"/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понад п’ять років, для магістрів </w:t>
      </w:r>
      <w:proofErr w:type="spellStart"/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медсестринства</w:t>
      </w:r>
      <w:proofErr w:type="spellEnd"/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понад три роки.</w:t>
      </w:r>
    </w:p>
    <w:p w14:paraId="7442B4A4" w14:textId="77777777" w:rsidR="009F26F5" w:rsidRPr="009F26F5" w:rsidRDefault="009F26F5" w:rsidP="009F26F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18E712" w14:textId="77777777" w:rsidR="009F26F5" w:rsidRPr="009F26F5" w:rsidRDefault="009F26F5" w:rsidP="009F26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6F5">
        <w:rPr>
          <w:rFonts w:ascii="Times New Roman" w:eastAsia="Calibri" w:hAnsi="Times New Roman" w:cs="Times New Roman"/>
          <w:b/>
          <w:bCs/>
          <w:sz w:val="24"/>
          <w:szCs w:val="24"/>
        </w:rPr>
        <w:t>7. Взаємовідносини (зв’язки) за посадою (професією)</w:t>
      </w:r>
    </w:p>
    <w:p w14:paraId="5C65822B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7.1. С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естра медична / брат медичний патронажна</w:t>
      </w:r>
      <w:r w:rsidRPr="009F26F5">
        <w:rPr>
          <w:rFonts w:ascii="Calibri" w:eastAsia="Calibri" w:hAnsi="Calibri" w:cs="Times New Roman"/>
        </w:rPr>
        <w:t xml:space="preserve"> </w:t>
      </w: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вищої кваліфікаційної категорії</w:t>
      </w: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 виконує розпорядження та вказівки лікаря, з яким працює.</w:t>
      </w:r>
    </w:p>
    <w:p w14:paraId="3D3F834A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7.2. У межах центральної міської поліклініки має посадові зв’язки з:</w:t>
      </w:r>
    </w:p>
    <w:p w14:paraId="489C754A" w14:textId="77777777" w:rsidR="009F26F5" w:rsidRPr="009F26F5" w:rsidRDefault="009F26F5" w:rsidP="009F26F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реєстратурою;</w:t>
      </w:r>
    </w:p>
    <w:p w14:paraId="354C75B2" w14:textId="77777777" w:rsidR="009F26F5" w:rsidRPr="009F26F5" w:rsidRDefault="009F26F5" w:rsidP="009F26F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медичним персоналом інших кабінетів поліклініки;</w:t>
      </w:r>
    </w:p>
    <w:p w14:paraId="514BF106" w14:textId="77777777" w:rsidR="009F26F5" w:rsidRPr="009F26F5" w:rsidRDefault="009F26F5" w:rsidP="009F26F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господарчою частиною;</w:t>
      </w:r>
    </w:p>
    <w:p w14:paraId="696A5855" w14:textId="77777777" w:rsidR="009F26F5" w:rsidRPr="009F26F5" w:rsidRDefault="009F26F5" w:rsidP="009F26F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 xml:space="preserve">відділом медичної статистики. </w:t>
      </w:r>
    </w:p>
    <w:p w14:paraId="2FCB96F6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7.3. Поза межами центральної міської поліклініки має посадові зв’язки з:</w:t>
      </w:r>
    </w:p>
    <w:p w14:paraId="306B2C4B" w14:textId="77777777" w:rsidR="009F26F5" w:rsidRPr="009F26F5" w:rsidRDefault="009F26F5" w:rsidP="009F26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медичною бібліотекою;</w:t>
      </w:r>
    </w:p>
    <w:p w14:paraId="1A8EF351" w14:textId="77777777" w:rsidR="009F26F5" w:rsidRPr="009F26F5" w:rsidRDefault="009F26F5" w:rsidP="009F26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організаціями підвищення кваліфікації;</w:t>
      </w:r>
    </w:p>
    <w:p w14:paraId="79193B7F" w14:textId="77777777" w:rsidR="009F26F5" w:rsidRPr="009F26F5" w:rsidRDefault="009F26F5" w:rsidP="009F26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атестаційною комісією.</w:t>
      </w:r>
    </w:p>
    <w:p w14:paraId="580C6581" w14:textId="77777777" w:rsidR="009F26F5" w:rsidRPr="009F26F5" w:rsidRDefault="009F26F5" w:rsidP="009F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1672"/>
        <w:gridCol w:w="2383"/>
      </w:tblGrid>
      <w:tr w:rsidR="009F26F5" w:rsidRPr="009F26F5" w14:paraId="1EA9D41C" w14:textId="77777777" w:rsidTr="004B3150">
        <w:tc>
          <w:tcPr>
            <w:tcW w:w="2952" w:type="dxa"/>
          </w:tcPr>
          <w:p w14:paraId="6E9EF521" w14:textId="40BD3E72" w:rsidR="009F26F5" w:rsidRPr="009F26F5" w:rsidRDefault="009F26F5" w:rsidP="009F26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bookmarkStart w:id="1" w:name="_Hlk111188383"/>
            <w:r w:rsidRPr="009F26F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</w:t>
            </w:r>
            <w:r w:rsidRPr="009F26F5">
              <w:br/>
            </w:r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       </w:t>
            </w:r>
            <w:proofErr w:type="gramStart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   (</w:t>
            </w:r>
            <w:proofErr w:type="spellStart"/>
            <w:proofErr w:type="gramEnd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керівник</w:t>
            </w:r>
            <w:proofErr w:type="spellEnd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структурного </w:t>
            </w:r>
            <w:proofErr w:type="spellStart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підрозділу</w:t>
            </w:r>
            <w:proofErr w:type="spellEnd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закладу </w:t>
            </w:r>
            <w:proofErr w:type="spellStart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охорони</w:t>
            </w:r>
            <w:proofErr w:type="spellEnd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здоров’я</w:t>
            </w:r>
            <w:proofErr w:type="spellEnd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52" w:type="dxa"/>
          </w:tcPr>
          <w:p w14:paraId="632EE913" w14:textId="77777777" w:rsidR="009F26F5" w:rsidRPr="009F26F5" w:rsidRDefault="009F26F5" w:rsidP="009F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/>
                <w:sz w:val="24"/>
                <w:szCs w:val="24"/>
              </w:rPr>
              <w:t>____________</w:t>
            </w:r>
            <w:r w:rsidRPr="009F26F5">
              <w:br/>
            </w:r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52" w:type="dxa"/>
          </w:tcPr>
          <w:p w14:paraId="19B061EF" w14:textId="77777777" w:rsidR="009F26F5" w:rsidRPr="009F26F5" w:rsidRDefault="009F26F5" w:rsidP="009F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  <w:r w:rsidRPr="009F26F5">
              <w:br/>
            </w:r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Власне</w:t>
            </w:r>
            <w:proofErr w:type="spellEnd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ім’я</w:t>
            </w:r>
            <w:proofErr w:type="spellEnd"/>
            <w:r w:rsidRPr="009F26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ПРІЗВИЩЕ)</w:t>
            </w:r>
          </w:p>
        </w:tc>
      </w:tr>
    </w:tbl>
    <w:p w14:paraId="743AF82E" w14:textId="77777777" w:rsidR="009F26F5" w:rsidRPr="009F26F5" w:rsidRDefault="009F26F5" w:rsidP="009F26F5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FFDE4" w14:textId="77777777" w:rsidR="009F26F5" w:rsidRPr="009F26F5" w:rsidRDefault="009F26F5" w:rsidP="009F26F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Візи</w:t>
      </w:r>
    </w:p>
    <w:p w14:paraId="38CBCD00" w14:textId="77777777" w:rsidR="009F26F5" w:rsidRPr="009F26F5" w:rsidRDefault="009F26F5" w:rsidP="009F26F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Юрисконсульт</w:t>
      </w:r>
    </w:p>
    <w:tbl>
      <w:tblPr>
        <w:tblStyle w:val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3096"/>
        <w:gridCol w:w="3156"/>
      </w:tblGrid>
      <w:tr w:rsidR="009F26F5" w:rsidRPr="009F26F5" w14:paraId="5465374A" w14:textId="77777777" w:rsidTr="004B3150">
        <w:tc>
          <w:tcPr>
            <w:tcW w:w="2952" w:type="dxa"/>
          </w:tcPr>
          <w:p w14:paraId="7D84432D" w14:textId="371169A4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</w:t>
            </w:r>
            <w:r w:rsidRPr="009F26F5">
              <w:br/>
            </w:r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     </w:t>
            </w:r>
            <w:proofErr w:type="gramStart"/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   (</w:t>
            </w:r>
            <w:proofErr w:type="spellStart"/>
            <w:proofErr w:type="gramEnd"/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52" w:type="dxa"/>
          </w:tcPr>
          <w:p w14:paraId="56120ECE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________________________</w:t>
            </w:r>
            <w:r w:rsidRPr="009F26F5">
              <w:br/>
            </w:r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spellStart"/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Власне</w:t>
            </w:r>
            <w:proofErr w:type="spellEnd"/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ім’я</w:t>
            </w:r>
            <w:proofErr w:type="spellEnd"/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ПРІЗВИЩЕ)</w:t>
            </w:r>
          </w:p>
        </w:tc>
        <w:tc>
          <w:tcPr>
            <w:tcW w:w="2952" w:type="dxa"/>
          </w:tcPr>
          <w:p w14:paraId="0DCEDF9D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                                                </w:t>
            </w:r>
          </w:p>
        </w:tc>
      </w:tr>
    </w:tbl>
    <w:p w14:paraId="4A0706FF" w14:textId="77777777" w:rsidR="009F26F5" w:rsidRPr="009F26F5" w:rsidRDefault="009F26F5" w:rsidP="009F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9F26F5">
        <w:rPr>
          <w:rFonts w:ascii="Calibri" w:eastAsia="Calibri" w:hAnsi="Calibri" w:cs="Times New Roman"/>
          <w:lang w:val="ru-RU"/>
        </w:rPr>
        <w:br/>
      </w:r>
      <w:r w:rsidRPr="009F26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(дата)</w:t>
      </w:r>
    </w:p>
    <w:p w14:paraId="0AA43ACF" w14:textId="77777777" w:rsidR="009F26F5" w:rsidRPr="009F26F5" w:rsidRDefault="009F26F5" w:rsidP="009F26F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0C654" w14:textId="77777777" w:rsidR="009F26F5" w:rsidRPr="009F26F5" w:rsidRDefault="009F26F5" w:rsidP="009F26F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 відділу кадрів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3096"/>
        <w:gridCol w:w="3156"/>
      </w:tblGrid>
      <w:tr w:rsidR="009F26F5" w:rsidRPr="009F26F5" w14:paraId="6AA495AF" w14:textId="77777777" w:rsidTr="004B3150">
        <w:tc>
          <w:tcPr>
            <w:tcW w:w="2952" w:type="dxa"/>
          </w:tcPr>
          <w:p w14:paraId="56756805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       (підпис)</w:t>
            </w:r>
          </w:p>
        </w:tc>
        <w:tc>
          <w:tcPr>
            <w:tcW w:w="2952" w:type="dxa"/>
          </w:tcPr>
          <w:p w14:paraId="71246A0B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(Власне ім’я ПРІЗВИЩЕ)</w:t>
            </w:r>
          </w:p>
        </w:tc>
        <w:tc>
          <w:tcPr>
            <w:tcW w:w="2952" w:type="dxa"/>
          </w:tcPr>
          <w:p w14:paraId="1D052D39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             </w:t>
            </w:r>
          </w:p>
        </w:tc>
      </w:tr>
    </w:tbl>
    <w:p w14:paraId="470F3A55" w14:textId="77777777" w:rsidR="009F26F5" w:rsidRPr="009F26F5" w:rsidRDefault="009F26F5" w:rsidP="009F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9F26F5">
        <w:rPr>
          <w:rFonts w:ascii="Calibri" w:eastAsia="Calibri" w:hAnsi="Calibri" w:cs="Times New Roman"/>
          <w:lang w:val="ru-RU"/>
        </w:rPr>
        <w:br/>
      </w:r>
      <w:r w:rsidRPr="009F26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(дата)</w:t>
      </w:r>
    </w:p>
    <w:p w14:paraId="2E3DADF7" w14:textId="77777777" w:rsidR="009F26F5" w:rsidRPr="009F26F5" w:rsidRDefault="009F26F5" w:rsidP="009F26F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7A377" w14:textId="77777777" w:rsidR="009F26F5" w:rsidRPr="009F26F5" w:rsidRDefault="009F26F5" w:rsidP="009F26F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інструкцією ознайомлений(-а)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3096"/>
        <w:gridCol w:w="3156"/>
      </w:tblGrid>
      <w:tr w:rsidR="009F26F5" w:rsidRPr="009F26F5" w14:paraId="255E92E0" w14:textId="77777777" w:rsidTr="004B3150">
        <w:tc>
          <w:tcPr>
            <w:tcW w:w="2952" w:type="dxa"/>
          </w:tcPr>
          <w:p w14:paraId="4A56D1B0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       (підпис)</w:t>
            </w:r>
          </w:p>
        </w:tc>
        <w:tc>
          <w:tcPr>
            <w:tcW w:w="2952" w:type="dxa"/>
          </w:tcPr>
          <w:p w14:paraId="7FB73562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Pr="009F26F5">
              <w:rPr>
                <w:rFonts w:ascii="Calibri" w:eastAsia="Calibri" w:hAnsi="Calibri" w:cs="Times New Roman"/>
                <w:lang w:val="ru-RU"/>
              </w:rPr>
              <w:br/>
            </w: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(Власне ім’я ПРІЗВИЩЕ)</w:t>
            </w:r>
          </w:p>
        </w:tc>
        <w:tc>
          <w:tcPr>
            <w:tcW w:w="2952" w:type="dxa"/>
          </w:tcPr>
          <w:p w14:paraId="3287F8BF" w14:textId="77777777" w:rsidR="009F26F5" w:rsidRPr="009F26F5" w:rsidRDefault="009F26F5" w:rsidP="009F26F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             </w:t>
            </w:r>
          </w:p>
        </w:tc>
      </w:tr>
    </w:tbl>
    <w:p w14:paraId="6EC7E032" w14:textId="3E7DBE71" w:rsidR="00A5371D" w:rsidRPr="009F26F5" w:rsidRDefault="009F26F5" w:rsidP="009F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6F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9F26F5">
        <w:rPr>
          <w:rFonts w:ascii="Calibri" w:eastAsia="Calibri" w:hAnsi="Calibri" w:cs="Times New Roman"/>
          <w:lang w:val="ru-RU"/>
        </w:rPr>
        <w:br/>
      </w:r>
      <w:r w:rsidRPr="009F26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(дата)</w:t>
      </w:r>
      <w:bookmarkEnd w:id="1"/>
    </w:p>
    <w:sectPr w:rsidR="00A5371D" w:rsidRPr="009F26F5" w:rsidSect="007A0271">
      <w:headerReference w:type="default" r:id="rId10"/>
      <w:footerReference w:type="default" r:id="rId11"/>
      <w:pgSz w:w="11339" w:h="14457"/>
      <w:pgMar w:top="1134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C09C" w14:textId="77777777" w:rsidR="00C856E1" w:rsidRDefault="00C856E1" w:rsidP="00983E72">
      <w:pPr>
        <w:spacing w:after="0" w:line="240" w:lineRule="auto"/>
      </w:pPr>
      <w:r>
        <w:separator/>
      </w:r>
    </w:p>
  </w:endnote>
  <w:endnote w:type="continuationSeparator" w:id="0">
    <w:p w14:paraId="22EB9B92" w14:textId="77777777" w:rsidR="00C856E1" w:rsidRDefault="00C856E1" w:rsidP="00983E72">
      <w:pPr>
        <w:spacing w:after="0" w:line="240" w:lineRule="auto"/>
      </w:pPr>
      <w:r>
        <w:continuationSeparator/>
      </w:r>
    </w:p>
  </w:endnote>
  <w:endnote w:type="continuationNotice" w:id="1">
    <w:p w14:paraId="1A282FB9" w14:textId="77777777" w:rsidR="00C856E1" w:rsidRDefault="00C85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E48C" w14:textId="3C5E7CA8" w:rsidR="00C0503C" w:rsidRDefault="0065780A" w:rsidP="007F4F47">
    <w:pPr>
      <w:spacing w:after="160" w:line="259" w:lineRule="auto"/>
      <w:jc w:val="center"/>
    </w:pPr>
    <w:r w:rsidRPr="0065780A">
      <w:rPr>
        <w:rFonts w:cs="Calibri"/>
        <w:lang w:val="ru-UA"/>
      </w:rPr>
      <w:t>©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Цифрове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видавництво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Експертус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, </w:t>
    </w:r>
    <w:proofErr w:type="spellStart"/>
    <w:proofErr w:type="gram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shop.expertus</w:t>
    </w:r>
    <w:proofErr w:type="spellEnd"/>
    <w:proofErr w:type="gram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.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en-US"/>
      </w:rPr>
      <w:t>media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76A4" w14:textId="77777777" w:rsidR="00C856E1" w:rsidRDefault="00C856E1" w:rsidP="00983E72">
      <w:pPr>
        <w:spacing w:after="0" w:line="240" w:lineRule="auto"/>
      </w:pPr>
      <w:r>
        <w:separator/>
      </w:r>
    </w:p>
  </w:footnote>
  <w:footnote w:type="continuationSeparator" w:id="0">
    <w:p w14:paraId="437C6C7B" w14:textId="77777777" w:rsidR="00C856E1" w:rsidRDefault="00C856E1" w:rsidP="00983E72">
      <w:pPr>
        <w:spacing w:after="0" w:line="240" w:lineRule="auto"/>
      </w:pPr>
      <w:r>
        <w:continuationSeparator/>
      </w:r>
    </w:p>
  </w:footnote>
  <w:footnote w:type="continuationNotice" w:id="1">
    <w:p w14:paraId="0766F12C" w14:textId="77777777" w:rsidR="00C856E1" w:rsidRDefault="00C856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12FA" w14:textId="1821D962" w:rsidR="00C0503C" w:rsidRDefault="00C0503C">
    <w:pPr>
      <w:pStyle w:val="a8"/>
    </w:pPr>
    <w:bookmarkStart w:id="2" w:name="_Hlk86845321"/>
    <w:bookmarkStart w:id="3" w:name="_Hlk86845609"/>
    <w:bookmarkStart w:id="4" w:name="_Hlk86845610"/>
    <w:r>
      <w:rPr>
        <w:rFonts w:cs="Times New Roman"/>
        <w:noProof/>
        <w:lang w:val="ru-RU" w:eastAsia="ru-RU"/>
      </w:rPr>
      <w:drawing>
        <wp:inline distT="0" distB="0" distL="0" distR="0" wp14:anchorId="1F24D591" wp14:editId="6321EE9F">
          <wp:extent cx="1795009" cy="342533"/>
          <wp:effectExtent l="0" t="0" r="0" b="635"/>
          <wp:docPr id="37484440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539" cy="3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A77"/>
    <w:multiLevelType w:val="hybridMultilevel"/>
    <w:tmpl w:val="484C0A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C82C13"/>
    <w:multiLevelType w:val="hybridMultilevel"/>
    <w:tmpl w:val="2FE8310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3D9ED2"/>
    <w:multiLevelType w:val="hybridMultilevel"/>
    <w:tmpl w:val="A9AEFD98"/>
    <w:lvl w:ilvl="0" w:tplc="655CFBA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FBEE37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2AC946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A308BE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DAA0A7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4A667C8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E14263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7268D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D80A888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73F4743"/>
    <w:multiLevelType w:val="hybridMultilevel"/>
    <w:tmpl w:val="30E07122"/>
    <w:lvl w:ilvl="0" w:tplc="798C65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C59AF0"/>
    <w:multiLevelType w:val="hybridMultilevel"/>
    <w:tmpl w:val="849A80F8"/>
    <w:lvl w:ilvl="0" w:tplc="4B94F50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9C2BF6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26190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A88E80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768885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7ECCD04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15A0C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5EE9DB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62A2DF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EAC1841"/>
    <w:multiLevelType w:val="hybridMultilevel"/>
    <w:tmpl w:val="31840EF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4F1BA8"/>
    <w:multiLevelType w:val="hybridMultilevel"/>
    <w:tmpl w:val="6EE8224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628D77C7"/>
    <w:multiLevelType w:val="hybridMultilevel"/>
    <w:tmpl w:val="9CBA2E4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4240F8E"/>
    <w:multiLevelType w:val="hybridMultilevel"/>
    <w:tmpl w:val="9992DC36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D847F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3" w15:restartNumberingAfterBreak="0">
    <w:nsid w:val="6B9F0A7D"/>
    <w:multiLevelType w:val="hybridMultilevel"/>
    <w:tmpl w:val="A6F214F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D847F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5A3326F"/>
    <w:multiLevelType w:val="hybridMultilevel"/>
    <w:tmpl w:val="189EE35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6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27497769">
    <w:abstractNumId w:val="12"/>
  </w:num>
  <w:num w:numId="2" w16cid:durableId="2110614931">
    <w:abstractNumId w:val="3"/>
  </w:num>
  <w:num w:numId="3" w16cid:durableId="654919624">
    <w:abstractNumId w:val="6"/>
  </w:num>
  <w:num w:numId="4" w16cid:durableId="1242330082">
    <w:abstractNumId w:val="14"/>
  </w:num>
  <w:num w:numId="5" w16cid:durableId="1698046850">
    <w:abstractNumId w:val="8"/>
  </w:num>
  <w:num w:numId="6" w16cid:durableId="319043386">
    <w:abstractNumId w:val="16"/>
  </w:num>
  <w:num w:numId="7" w16cid:durableId="1548687811">
    <w:abstractNumId w:val="15"/>
  </w:num>
  <w:num w:numId="8" w16cid:durableId="466747510">
    <w:abstractNumId w:val="9"/>
  </w:num>
  <w:num w:numId="9" w16cid:durableId="1007949111">
    <w:abstractNumId w:val="5"/>
  </w:num>
  <w:num w:numId="10" w16cid:durableId="428936865">
    <w:abstractNumId w:val="2"/>
  </w:num>
  <w:num w:numId="11" w16cid:durableId="751201958">
    <w:abstractNumId w:val="7"/>
  </w:num>
  <w:num w:numId="12" w16cid:durableId="1085885776">
    <w:abstractNumId w:val="13"/>
  </w:num>
  <w:num w:numId="13" w16cid:durableId="20864225">
    <w:abstractNumId w:val="11"/>
  </w:num>
  <w:num w:numId="14" w16cid:durableId="385834287">
    <w:abstractNumId w:val="1"/>
  </w:num>
  <w:num w:numId="15" w16cid:durableId="60760174">
    <w:abstractNumId w:val="10"/>
  </w:num>
  <w:num w:numId="16" w16cid:durableId="425463280">
    <w:abstractNumId w:val="0"/>
  </w:num>
  <w:num w:numId="17" w16cid:durableId="92997250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4"/>
    <w:rsid w:val="00021906"/>
    <w:rsid w:val="000251F2"/>
    <w:rsid w:val="00026B82"/>
    <w:rsid w:val="000324CA"/>
    <w:rsid w:val="00040EA9"/>
    <w:rsid w:val="00052EF1"/>
    <w:rsid w:val="00087F67"/>
    <w:rsid w:val="00095A70"/>
    <w:rsid w:val="000A053D"/>
    <w:rsid w:val="000B3C5F"/>
    <w:rsid w:val="000B5545"/>
    <w:rsid w:val="000D1A25"/>
    <w:rsid w:val="000D7E88"/>
    <w:rsid w:val="000F4332"/>
    <w:rsid w:val="0011267C"/>
    <w:rsid w:val="00136FE6"/>
    <w:rsid w:val="001C1871"/>
    <w:rsid w:val="001E111B"/>
    <w:rsid w:val="001E11E0"/>
    <w:rsid w:val="001E5DA8"/>
    <w:rsid w:val="00213C69"/>
    <w:rsid w:val="0024371D"/>
    <w:rsid w:val="00275BC9"/>
    <w:rsid w:val="00290700"/>
    <w:rsid w:val="00290714"/>
    <w:rsid w:val="002A0B16"/>
    <w:rsid w:val="002A7DC2"/>
    <w:rsid w:val="002F2076"/>
    <w:rsid w:val="00321BC6"/>
    <w:rsid w:val="00335A1B"/>
    <w:rsid w:val="00364B58"/>
    <w:rsid w:val="0038749E"/>
    <w:rsid w:val="003A01CF"/>
    <w:rsid w:val="003C0DF8"/>
    <w:rsid w:val="003C2021"/>
    <w:rsid w:val="003D2CEF"/>
    <w:rsid w:val="003D7DF8"/>
    <w:rsid w:val="003E65D1"/>
    <w:rsid w:val="003F5059"/>
    <w:rsid w:val="003F667D"/>
    <w:rsid w:val="004034D2"/>
    <w:rsid w:val="0044757E"/>
    <w:rsid w:val="00461114"/>
    <w:rsid w:val="004710D4"/>
    <w:rsid w:val="004740DF"/>
    <w:rsid w:val="00484ED9"/>
    <w:rsid w:val="00490781"/>
    <w:rsid w:val="00491FEF"/>
    <w:rsid w:val="004C00FB"/>
    <w:rsid w:val="004C4A23"/>
    <w:rsid w:val="004C6A34"/>
    <w:rsid w:val="004D16F1"/>
    <w:rsid w:val="004D1EFE"/>
    <w:rsid w:val="004D2CA5"/>
    <w:rsid w:val="004D512E"/>
    <w:rsid w:val="00510AA7"/>
    <w:rsid w:val="005200A9"/>
    <w:rsid w:val="0052214C"/>
    <w:rsid w:val="005249DA"/>
    <w:rsid w:val="00555081"/>
    <w:rsid w:val="00555757"/>
    <w:rsid w:val="005A4F55"/>
    <w:rsid w:val="005B3E3F"/>
    <w:rsid w:val="005C716C"/>
    <w:rsid w:val="005D0543"/>
    <w:rsid w:val="005E0D20"/>
    <w:rsid w:val="005E59F5"/>
    <w:rsid w:val="005F5D22"/>
    <w:rsid w:val="006021C4"/>
    <w:rsid w:val="00606602"/>
    <w:rsid w:val="00606F5C"/>
    <w:rsid w:val="00616114"/>
    <w:rsid w:val="00644D89"/>
    <w:rsid w:val="00651464"/>
    <w:rsid w:val="0065780A"/>
    <w:rsid w:val="00677EE7"/>
    <w:rsid w:val="00695393"/>
    <w:rsid w:val="006A264B"/>
    <w:rsid w:val="006B594C"/>
    <w:rsid w:val="006C30ED"/>
    <w:rsid w:val="006C4271"/>
    <w:rsid w:val="006F7083"/>
    <w:rsid w:val="0073693E"/>
    <w:rsid w:val="0078554E"/>
    <w:rsid w:val="00785B55"/>
    <w:rsid w:val="0079685A"/>
    <w:rsid w:val="007A0271"/>
    <w:rsid w:val="007C68E0"/>
    <w:rsid w:val="007F4F47"/>
    <w:rsid w:val="007F53D4"/>
    <w:rsid w:val="00800A35"/>
    <w:rsid w:val="00807203"/>
    <w:rsid w:val="0084580D"/>
    <w:rsid w:val="0085635C"/>
    <w:rsid w:val="008A5A36"/>
    <w:rsid w:val="008B2BB7"/>
    <w:rsid w:val="008B5201"/>
    <w:rsid w:val="008C7F89"/>
    <w:rsid w:val="008D5155"/>
    <w:rsid w:val="008D63D9"/>
    <w:rsid w:val="008E776B"/>
    <w:rsid w:val="00903967"/>
    <w:rsid w:val="009100C9"/>
    <w:rsid w:val="00940313"/>
    <w:rsid w:val="00943F0C"/>
    <w:rsid w:val="00950763"/>
    <w:rsid w:val="00983E72"/>
    <w:rsid w:val="009912BD"/>
    <w:rsid w:val="009A217B"/>
    <w:rsid w:val="009C3D9A"/>
    <w:rsid w:val="009F26F5"/>
    <w:rsid w:val="00A05021"/>
    <w:rsid w:val="00A445E6"/>
    <w:rsid w:val="00A47289"/>
    <w:rsid w:val="00A5371D"/>
    <w:rsid w:val="00A72DB7"/>
    <w:rsid w:val="00A969EA"/>
    <w:rsid w:val="00AB6C1D"/>
    <w:rsid w:val="00AC078C"/>
    <w:rsid w:val="00AC7388"/>
    <w:rsid w:val="00AE1703"/>
    <w:rsid w:val="00AF56DF"/>
    <w:rsid w:val="00B02C4C"/>
    <w:rsid w:val="00B03B3D"/>
    <w:rsid w:val="00B451DE"/>
    <w:rsid w:val="00B456CB"/>
    <w:rsid w:val="00B5190F"/>
    <w:rsid w:val="00B61AB7"/>
    <w:rsid w:val="00B82339"/>
    <w:rsid w:val="00B86E7A"/>
    <w:rsid w:val="00BA48A8"/>
    <w:rsid w:val="00BE67CD"/>
    <w:rsid w:val="00BF738D"/>
    <w:rsid w:val="00C0503C"/>
    <w:rsid w:val="00C40079"/>
    <w:rsid w:val="00C4022B"/>
    <w:rsid w:val="00C757E1"/>
    <w:rsid w:val="00C81F0B"/>
    <w:rsid w:val="00C82F4A"/>
    <w:rsid w:val="00C856E1"/>
    <w:rsid w:val="00CA26C4"/>
    <w:rsid w:val="00CB2FF8"/>
    <w:rsid w:val="00CC0A1C"/>
    <w:rsid w:val="00CD2E71"/>
    <w:rsid w:val="00CE2093"/>
    <w:rsid w:val="00D11ECE"/>
    <w:rsid w:val="00D16ADA"/>
    <w:rsid w:val="00D646DE"/>
    <w:rsid w:val="00D817D7"/>
    <w:rsid w:val="00D83CED"/>
    <w:rsid w:val="00DC071E"/>
    <w:rsid w:val="00DC607D"/>
    <w:rsid w:val="00DD7285"/>
    <w:rsid w:val="00DD79B5"/>
    <w:rsid w:val="00DF6FC1"/>
    <w:rsid w:val="00E05A20"/>
    <w:rsid w:val="00E06CEA"/>
    <w:rsid w:val="00E15D1D"/>
    <w:rsid w:val="00E53BF2"/>
    <w:rsid w:val="00E66B65"/>
    <w:rsid w:val="00E66D8C"/>
    <w:rsid w:val="00E67200"/>
    <w:rsid w:val="00E7376E"/>
    <w:rsid w:val="00E84AD3"/>
    <w:rsid w:val="00EB00FF"/>
    <w:rsid w:val="00EB47E7"/>
    <w:rsid w:val="00EC06D2"/>
    <w:rsid w:val="00EC3216"/>
    <w:rsid w:val="00ED4B15"/>
    <w:rsid w:val="00EF21B9"/>
    <w:rsid w:val="00EF2BA5"/>
    <w:rsid w:val="00EF38FA"/>
    <w:rsid w:val="00F06DA9"/>
    <w:rsid w:val="00F15462"/>
    <w:rsid w:val="00F360EA"/>
    <w:rsid w:val="00F737ED"/>
    <w:rsid w:val="00FA6CBC"/>
    <w:rsid w:val="00FE53D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83E72"/>
    <w:pPr>
      <w:spacing w:after="200" w:line="276" w:lineRule="auto"/>
    </w:pPr>
  </w:style>
  <w:style w:type="paragraph" w:styleId="1">
    <w:name w:val="heading 1"/>
    <w:basedOn w:val="a3"/>
    <w:next w:val="a3"/>
    <w:link w:val="10"/>
    <w:uiPriority w:val="9"/>
    <w:qFormat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9F2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3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7">
    <w:name w:val="пометки редактора"/>
    <w:basedOn w:val="a3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8">
    <w:name w:val="header"/>
    <w:basedOn w:val="a3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983E72"/>
  </w:style>
  <w:style w:type="paragraph" w:styleId="aa">
    <w:name w:val="footer"/>
    <w:basedOn w:val="a3"/>
    <w:link w:val="ab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983E72"/>
  </w:style>
  <w:style w:type="paragraph" w:customStyle="1" w:styleId="ac">
    <w:name w:val="Кол. низ"/>
    <w:basedOn w:val="a3"/>
    <w:link w:val="ad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d">
    <w:name w:val="Кол. низ Знак"/>
    <w:link w:val="ac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e">
    <w:name w:val="Table Grid"/>
    <w:basedOn w:val="a5"/>
    <w:uiPriority w:val="5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f">
    <w:name w:val="Верхній_індекс"/>
    <w:rsid w:val="000324CA"/>
    <w:rPr>
      <w:vertAlign w:val="superscript"/>
    </w:rPr>
  </w:style>
  <w:style w:type="table" w:customStyle="1" w:styleId="11">
    <w:name w:val="Стиль1"/>
    <w:basedOn w:val="a5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2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2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3"/>
      </w:numPr>
    </w:pPr>
  </w:style>
  <w:style w:type="character" w:styleId="af0">
    <w:name w:val="Hyperlink"/>
    <w:basedOn w:val="a4"/>
    <w:uiPriority w:val="99"/>
    <w:unhideWhenUsed/>
    <w:rsid w:val="000F433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4"/>
    <w:uiPriority w:val="99"/>
    <w:semiHidden/>
    <w:unhideWhenUsed/>
    <w:rsid w:val="000F4332"/>
    <w:rPr>
      <w:color w:val="605E5C"/>
      <w:shd w:val="clear" w:color="auto" w:fill="E1DFDD"/>
    </w:rPr>
  </w:style>
  <w:style w:type="paragraph" w:customStyle="1" w:styleId="110">
    <w:name w:val="Заголовок 11"/>
    <w:basedOn w:val="a3"/>
    <w:next w:val="a3"/>
    <w:uiPriority w:val="9"/>
    <w:qFormat/>
    <w:locked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/>
    </w:rPr>
  </w:style>
  <w:style w:type="paragraph" w:customStyle="1" w:styleId="21">
    <w:name w:val="Заголовок 21"/>
    <w:basedOn w:val="a3"/>
    <w:next w:val="a3"/>
    <w:uiPriority w:val="9"/>
    <w:semiHidden/>
    <w:qFormat/>
    <w:locked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ru-RU"/>
    </w:rPr>
  </w:style>
  <w:style w:type="numbering" w:customStyle="1" w:styleId="13">
    <w:name w:val="Нет списка1"/>
    <w:next w:val="a6"/>
    <w:uiPriority w:val="99"/>
    <w:semiHidden/>
    <w:unhideWhenUsed/>
    <w:rsid w:val="0052214C"/>
  </w:style>
  <w:style w:type="paragraph" w:customStyle="1" w:styleId="Ctrl3">
    <w:name w:val="Статья_автор (Статья ___Ctrl)"/>
    <w:uiPriority w:val="1"/>
    <w:rsid w:val="0052214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  <w:lang w:val="ru-RU"/>
    </w:rPr>
  </w:style>
  <w:style w:type="paragraph" w:customStyle="1" w:styleId="Ctrl4">
    <w:name w:val="Статья_ключевые_слова (Статья ___Ctrl)"/>
    <w:uiPriority w:val="1"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  <w:lang w:val="ru-RU"/>
    </w:rPr>
  </w:style>
  <w:style w:type="paragraph" w:customStyle="1" w:styleId="Ctrl5">
    <w:name w:val="Статья_лид (Статья ___Ctrl)"/>
    <w:uiPriority w:val="1"/>
    <w:rsid w:val="0052214C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customStyle="1" w:styleId="1Ctrl">
    <w:name w:val="Статья_заголовок 1 (Статья ___Ctrl)"/>
    <w:next w:val="Ctrl2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</w:rPr>
  </w:style>
  <w:style w:type="paragraph" w:customStyle="1" w:styleId="2Ctrl">
    <w:name w:val="Статья_подзаголовок 2 (Статья ___Ctrl)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</w:rPr>
  </w:style>
  <w:style w:type="paragraph" w:customStyle="1" w:styleId="3Ctrl">
    <w:name w:val="Статья_подзаголовок 3 (Статья ___Ctrl)"/>
    <w:uiPriority w:val="1"/>
    <w:rsid w:val="0052214C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</w:rPr>
  </w:style>
  <w:style w:type="paragraph" w:customStyle="1" w:styleId="af1">
    <w:name w:val="Содержание_рубрика (Содержание)"/>
    <w:uiPriority w:val="99"/>
    <w:semiHidden/>
    <w:rsid w:val="0052214C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2">
    <w:name w:val="Содержание_статья (Содержание)"/>
    <w:uiPriority w:val="99"/>
    <w:semiHidden/>
    <w:rsid w:val="0052214C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3">
    <w:name w:val="подзаг (Содержание)"/>
    <w:basedOn w:val="af2"/>
    <w:uiPriority w:val="99"/>
    <w:semiHidden/>
    <w:rsid w:val="0052214C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4">
    <w:name w:val="Содержание_автор  (Содержание)"/>
    <w:uiPriority w:val="99"/>
    <w:semiHidden/>
    <w:rsid w:val="0052214C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5">
    <w:name w:val="Содержание_аннотация (Содержание)"/>
    <w:uiPriority w:val="99"/>
    <w:semiHidden/>
    <w:rsid w:val="0052214C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ru-RU"/>
    </w:rPr>
  </w:style>
  <w:style w:type="character" w:customStyle="1" w:styleId="af6">
    <w:name w:val="цифра в содержании"/>
    <w:uiPriority w:val="99"/>
    <w:semiHidden/>
    <w:rsid w:val="0052214C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7">
    <w:name w:val="Новости_заголовок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</w:rPr>
  </w:style>
  <w:style w:type="paragraph" w:customStyle="1" w:styleId="af8">
    <w:name w:val="Новости_орган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</w:rPr>
  </w:style>
  <w:style w:type="paragraph" w:customStyle="1" w:styleId="af9">
    <w:name w:val="Новости_текст_Первая (Новости)"/>
    <w:next w:val="a3"/>
    <w:uiPriority w:val="99"/>
    <w:semiHidden/>
    <w:rsid w:val="0052214C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afa">
    <w:name w:val="Новости_текст (Новости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Ctrl6">
    <w:name w:val="Статья_пример_основной_текст (Статья ___Ctrl)"/>
    <w:basedOn w:val="a3"/>
    <w:uiPriority w:val="1"/>
    <w:rsid w:val="0052214C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Ctrl0">
    <w:name w:val="Статья_пример_список (Статья ___Ctrl)"/>
    <w:basedOn w:val="Ctrl6"/>
    <w:uiPriority w:val="1"/>
    <w:rsid w:val="0052214C"/>
    <w:pPr>
      <w:numPr>
        <w:numId w:val="4"/>
      </w:numPr>
      <w:ind w:left="2024"/>
    </w:pPr>
  </w:style>
  <w:style w:type="paragraph" w:customStyle="1" w:styleId="afb">
    <w:name w:val="Врезка_вставка_заголовок (Врезы)"/>
    <w:uiPriority w:val="3"/>
    <w:rsid w:val="0052214C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  <w:lang w:val="ru-RU"/>
    </w:rPr>
  </w:style>
  <w:style w:type="paragraph" w:customStyle="1" w:styleId="afc">
    <w:name w:val="Врезка_вставка_основной_текст (Врезы)"/>
    <w:uiPriority w:val="3"/>
    <w:rsid w:val="0052214C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</w:rPr>
  </w:style>
  <w:style w:type="paragraph" w:customStyle="1" w:styleId="afd">
    <w:name w:val="ВО_вопрос (ВО)"/>
    <w:uiPriority w:val="99"/>
    <w:semiHidden/>
    <w:rsid w:val="0052214C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</w:rPr>
  </w:style>
  <w:style w:type="paragraph" w:customStyle="1" w:styleId="Ctrl7">
    <w:name w:val="Статья_пример_заголовок (Статья ___Ctrl)"/>
    <w:basedOn w:val="Ctrl6"/>
    <w:uiPriority w:val="1"/>
    <w:rsid w:val="0052214C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52214C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</w:rPr>
  </w:style>
  <w:style w:type="paragraph" w:customStyle="1" w:styleId="Ctrl9">
    <w:name w:val="Підверстка_заг (Статья ___Ctrl)"/>
    <w:uiPriority w:val="3"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52214C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fe">
    <w:name w:val="ВО_автор (ВО)"/>
    <w:uiPriority w:val="99"/>
    <w:semiHidden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  <w:lang w:val="ru-RU"/>
    </w:rPr>
  </w:style>
  <w:style w:type="paragraph" w:customStyle="1" w:styleId="aff">
    <w:name w:val="ВО_ответ (ВО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14">
    <w:name w:val="ВО_заголовок_1 строка (ВО)"/>
    <w:uiPriority w:val="99"/>
    <w:semiHidden/>
    <w:rsid w:val="0052214C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  <w:lang w:val="ru-RU"/>
    </w:rPr>
  </w:style>
  <w:style w:type="paragraph" w:customStyle="1" w:styleId="aff0">
    <w:name w:val="Нормативка_тип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</w:rPr>
  </w:style>
  <w:style w:type="paragraph" w:customStyle="1" w:styleId="aff1">
    <w:name w:val="Нормативка_орган (Нормативка)"/>
    <w:basedOn w:val="aff0"/>
    <w:uiPriority w:val="99"/>
    <w:semiHidden/>
    <w:rsid w:val="0052214C"/>
  </w:style>
  <w:style w:type="paragraph" w:customStyle="1" w:styleId="aff2">
    <w:name w:val="Нормативка _дата (Нормативка)"/>
    <w:basedOn w:val="aff0"/>
    <w:uiPriority w:val="99"/>
    <w:semiHidden/>
    <w:rsid w:val="0052214C"/>
    <w:rPr>
      <w:sz w:val="20"/>
      <w:szCs w:val="20"/>
    </w:rPr>
  </w:style>
  <w:style w:type="paragraph" w:customStyle="1" w:styleId="aff3">
    <w:name w:val="Нормативка_название_документа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4">
    <w:name w:val="Нормативка_основной_текст (Нормативка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5">
    <w:name w:val="Нормативка_затверджено (Нормативка)"/>
    <w:uiPriority w:val="99"/>
    <w:semiHidden/>
    <w:rsid w:val="0052214C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</w:rPr>
  </w:style>
  <w:style w:type="paragraph" w:customStyle="1" w:styleId="aff6">
    <w:name w:val="Нормативка_заголовок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aff7">
    <w:name w:val="Нормативка_подзаголовок (Нормативка)"/>
    <w:uiPriority w:val="99"/>
    <w:semiHidden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</w:rPr>
  </w:style>
  <w:style w:type="paragraph" w:customStyle="1" w:styleId="aff8">
    <w:name w:val="Заголовок календаря (Календарь бухгалтера)"/>
    <w:uiPriority w:val="99"/>
    <w:semiHidden/>
    <w:rsid w:val="0052214C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  <w:lang w:val="ru-RU"/>
    </w:rPr>
  </w:style>
  <w:style w:type="paragraph" w:customStyle="1" w:styleId="-">
    <w:name w:val="Календарь - текст (Календарь бухгалтера)"/>
    <w:uiPriority w:val="99"/>
    <w:semiHidden/>
    <w:rsid w:val="0052214C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9">
    <w:name w:val="Календарь_заголовок (Календарь бухгалтера)"/>
    <w:basedOn w:val="-"/>
    <w:uiPriority w:val="99"/>
    <w:semiHidden/>
    <w:rsid w:val="0052214C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9"/>
    <w:uiPriority w:val="99"/>
    <w:semiHidden/>
    <w:rsid w:val="0052214C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52214C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a">
    <w:name w:val="рубрика_черная (Рубрика)"/>
    <w:basedOn w:val="a3"/>
    <w:rsid w:val="0052214C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  <w:lang w:val="ru-RU"/>
    </w:rPr>
  </w:style>
  <w:style w:type="paragraph" w:customStyle="1" w:styleId="affb">
    <w:name w:val="Подрубрика (Рубрика)"/>
    <w:basedOn w:val="a3"/>
    <w:rsid w:val="0052214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  <w:lang w:val="ru-RU"/>
    </w:rPr>
  </w:style>
  <w:style w:type="table" w:customStyle="1" w:styleId="15">
    <w:name w:val="Сетка таблицы1"/>
    <w:basedOn w:val="a5"/>
    <w:next w:val="ae"/>
    <w:uiPriority w:val="59"/>
    <w:locked/>
    <w:rsid w:val="0052214C"/>
    <w:pPr>
      <w:spacing w:after="0" w:line="240" w:lineRule="auto"/>
    </w:pPr>
    <w:rPr>
      <w:rFonts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ключевые слова"/>
    <w:basedOn w:val="Bold"/>
    <w:qFormat/>
    <w:rsid w:val="0052214C"/>
    <w:rPr>
      <w:rFonts w:ascii="Times New Roman" w:hAnsi="Times New Roman"/>
      <w:b/>
      <w:bCs/>
      <w:sz w:val="22"/>
    </w:rPr>
  </w:style>
  <w:style w:type="paragraph" w:customStyle="1" w:styleId="-Ctrl0">
    <w:name w:val="Статья_листик (Статья - Ctrl)"/>
    <w:basedOn w:val="Ctrl2"/>
    <w:uiPriority w:val="1"/>
    <w:rsid w:val="0052214C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d">
    <w:name w:val="подчеркивание"/>
    <w:qFormat/>
    <w:rsid w:val="0052214C"/>
    <w:rPr>
      <w:u w:val="single"/>
    </w:rPr>
  </w:style>
  <w:style w:type="character" w:customStyle="1" w:styleId="BoldItalic">
    <w:name w:val="Bold Italic"/>
    <w:basedOn w:val="Bold"/>
    <w:qFormat/>
    <w:rsid w:val="0052214C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5"/>
    <w:uiPriority w:val="1"/>
    <w:rsid w:val="0052214C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e">
    <w:name w:val="Статья_нормативка_заголовок (Статья)"/>
    <w:basedOn w:val="Ctrl2"/>
    <w:uiPriority w:val="1"/>
    <w:rsid w:val="0052214C"/>
    <w:pPr>
      <w:spacing w:line="200" w:lineRule="atLeast"/>
    </w:pPr>
    <w:rPr>
      <w:rFonts w:cs="AvantGardeC"/>
      <w:b/>
      <w:caps/>
      <w:szCs w:val="18"/>
    </w:rPr>
  </w:style>
  <w:style w:type="paragraph" w:customStyle="1" w:styleId="afff">
    <w:name w:val="Статья_нормативка_основной текст (Статья)"/>
    <w:basedOn w:val="Ctrl2"/>
    <w:uiPriority w:val="1"/>
    <w:rsid w:val="0052214C"/>
    <w:pPr>
      <w:spacing w:line="240" w:lineRule="auto"/>
      <w:ind w:firstLine="0"/>
    </w:pPr>
    <w:rPr>
      <w:rFonts w:cs="Myriad Pro Cond"/>
      <w:szCs w:val="18"/>
    </w:rPr>
  </w:style>
  <w:style w:type="paragraph" w:customStyle="1" w:styleId="afff0">
    <w:name w:val="Статья_список_без_подсечками (копия) (Статья)"/>
    <w:basedOn w:val="a3"/>
    <w:uiPriority w:val="99"/>
    <w:locked/>
    <w:rsid w:val="0052214C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  <w:lang w:val="ru-RU"/>
    </w:rPr>
  </w:style>
  <w:style w:type="character" w:customStyle="1" w:styleId="afff1">
    <w:name w:val="Нижній_індекс"/>
    <w:rsid w:val="0052214C"/>
    <w:rPr>
      <w:vertAlign w:val="subscript"/>
    </w:rPr>
  </w:style>
  <w:style w:type="paragraph" w:customStyle="1" w:styleId="a1">
    <w:name w:val="Таблица_список (Таблица)"/>
    <w:basedOn w:val="ShiftCtrlAlt0"/>
    <w:uiPriority w:val="99"/>
    <w:rsid w:val="0052214C"/>
    <w:pPr>
      <w:numPr>
        <w:numId w:val="5"/>
      </w:numPr>
      <w:tabs>
        <w:tab w:val="num" w:pos="926"/>
      </w:tabs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d"/>
    <w:uiPriority w:val="99"/>
    <w:rsid w:val="0052214C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11">
    <w:name w:val="Стиль11"/>
    <w:basedOn w:val="a5"/>
    <w:uiPriority w:val="99"/>
    <w:rsid w:val="0052214C"/>
    <w:pPr>
      <w:spacing w:after="0" w:line="240" w:lineRule="auto"/>
    </w:pPr>
    <w:rPr>
      <w:rFonts w:ascii="Times New Roman" w:hAnsi="Times New Roman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52214C"/>
    <w:pPr>
      <w:numPr>
        <w:numId w:val="6"/>
      </w:numPr>
      <w:tabs>
        <w:tab w:val="num" w:pos="1209"/>
      </w:tabs>
      <w:ind w:left="1209"/>
    </w:pPr>
    <w:rPr>
      <w:lang w:val="ru-RU"/>
    </w:rPr>
  </w:style>
  <w:style w:type="character" w:customStyle="1" w:styleId="20">
    <w:name w:val="Заголовок 2 Знак"/>
    <w:basedOn w:val="a4"/>
    <w:link w:val="2"/>
    <w:uiPriority w:val="9"/>
    <w:semiHidden/>
    <w:rsid w:val="0052214C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character" w:customStyle="1" w:styleId="10">
    <w:name w:val="Заголовок 1 Знак"/>
    <w:basedOn w:val="a4"/>
    <w:link w:val="1"/>
    <w:uiPriority w:val="9"/>
    <w:rsid w:val="0052214C"/>
    <w:rPr>
      <w:rFonts w:ascii="Cambria" w:eastAsia="Times New Roman" w:hAnsi="Cambria" w:cs="Times New Roman"/>
      <w:color w:val="365F91"/>
      <w:sz w:val="32"/>
      <w:szCs w:val="32"/>
      <w:lang w:val="uk-UA"/>
    </w:rPr>
  </w:style>
  <w:style w:type="character" w:customStyle="1" w:styleId="16">
    <w:name w:val="Незакрита згадка1"/>
    <w:basedOn w:val="a4"/>
    <w:uiPriority w:val="99"/>
    <w:semiHidden/>
    <w:unhideWhenUsed/>
    <w:rsid w:val="0052214C"/>
    <w:rPr>
      <w:color w:val="605E5C"/>
      <w:shd w:val="clear" w:color="auto" w:fill="E1DFDD"/>
    </w:rPr>
  </w:style>
  <w:style w:type="character" w:styleId="afff2">
    <w:name w:val="annotation reference"/>
    <w:basedOn w:val="a4"/>
    <w:uiPriority w:val="99"/>
    <w:semiHidden/>
    <w:unhideWhenUsed/>
    <w:rsid w:val="0052214C"/>
    <w:rPr>
      <w:sz w:val="16"/>
      <w:szCs w:val="16"/>
    </w:rPr>
  </w:style>
  <w:style w:type="paragraph" w:styleId="afff3">
    <w:name w:val="annotation text"/>
    <w:basedOn w:val="a3"/>
    <w:link w:val="afff4"/>
    <w:uiPriority w:val="99"/>
    <w:semiHidden/>
    <w:unhideWhenUsed/>
    <w:rsid w:val="0052214C"/>
    <w:pPr>
      <w:spacing w:line="240" w:lineRule="auto"/>
    </w:pPr>
    <w:rPr>
      <w:rFonts w:cs="Calibri"/>
      <w:sz w:val="20"/>
      <w:szCs w:val="20"/>
      <w:lang w:val="ru-RU"/>
    </w:rPr>
  </w:style>
  <w:style w:type="character" w:customStyle="1" w:styleId="afff4">
    <w:name w:val="Текст примечания Знак"/>
    <w:basedOn w:val="a4"/>
    <w:link w:val="afff3"/>
    <w:uiPriority w:val="99"/>
    <w:semiHidden/>
    <w:rsid w:val="0052214C"/>
    <w:rPr>
      <w:rFonts w:cs="Calibri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52214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52214C"/>
    <w:rPr>
      <w:rFonts w:cs="Calibri"/>
      <w:b/>
      <w:bCs/>
      <w:sz w:val="20"/>
      <w:szCs w:val="20"/>
      <w:lang w:val="ru-RU"/>
    </w:rPr>
  </w:style>
  <w:style w:type="paragraph" w:styleId="afff7">
    <w:name w:val="Balloon Text"/>
    <w:basedOn w:val="a3"/>
    <w:link w:val="afff8"/>
    <w:uiPriority w:val="99"/>
    <w:semiHidden/>
    <w:unhideWhenUsed/>
    <w:rsid w:val="0052214C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ff8">
    <w:name w:val="Текст выноски Знак"/>
    <w:basedOn w:val="a4"/>
    <w:link w:val="afff7"/>
    <w:uiPriority w:val="99"/>
    <w:semiHidden/>
    <w:rsid w:val="0052214C"/>
    <w:rPr>
      <w:rFonts w:ascii="Segoe UI" w:hAnsi="Segoe UI" w:cs="Segoe UI"/>
      <w:sz w:val="18"/>
      <w:szCs w:val="18"/>
      <w:lang w:val="ru-RU"/>
    </w:rPr>
  </w:style>
  <w:style w:type="paragraph" w:styleId="afff9">
    <w:name w:val="List Paragraph"/>
    <w:basedOn w:val="a3"/>
    <w:uiPriority w:val="34"/>
    <w:qFormat/>
    <w:rsid w:val="0052214C"/>
    <w:pPr>
      <w:ind w:left="720"/>
      <w:contextualSpacing/>
    </w:pPr>
    <w:rPr>
      <w:rFonts w:cs="Calibri"/>
      <w:lang w:val="ru-RU"/>
    </w:rPr>
  </w:style>
  <w:style w:type="paragraph" w:styleId="afffa">
    <w:name w:val="Revision"/>
    <w:hidden/>
    <w:uiPriority w:val="99"/>
    <w:semiHidden/>
    <w:rsid w:val="0052214C"/>
    <w:pPr>
      <w:spacing w:after="0" w:line="240" w:lineRule="auto"/>
    </w:pPr>
    <w:rPr>
      <w:rFonts w:cs="Calibri"/>
    </w:rPr>
  </w:style>
  <w:style w:type="character" w:customStyle="1" w:styleId="210">
    <w:name w:val="Заголовок 2 Знак1"/>
    <w:basedOn w:val="a4"/>
    <w:uiPriority w:val="9"/>
    <w:semiHidden/>
    <w:rsid w:val="005221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2">
    <w:name w:val="Заголовок 1 Знак1"/>
    <w:basedOn w:val="a4"/>
    <w:uiPriority w:val="9"/>
    <w:rsid w:val="0052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7">
    <w:name w:val="Текст сноски1"/>
    <w:basedOn w:val="a3"/>
    <w:next w:val="afffb"/>
    <w:link w:val="afffc"/>
    <w:uiPriority w:val="99"/>
    <w:semiHidden/>
    <w:unhideWhenUsed/>
    <w:rsid w:val="00CD2E71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4"/>
    <w:link w:val="17"/>
    <w:uiPriority w:val="99"/>
    <w:semiHidden/>
    <w:rsid w:val="00CD2E71"/>
    <w:rPr>
      <w:sz w:val="20"/>
      <w:szCs w:val="20"/>
      <w:lang w:val="uk-UA"/>
    </w:rPr>
  </w:style>
  <w:style w:type="character" w:styleId="afffd">
    <w:name w:val="footnote reference"/>
    <w:basedOn w:val="a4"/>
    <w:uiPriority w:val="99"/>
    <w:semiHidden/>
    <w:unhideWhenUsed/>
    <w:rsid w:val="00CD2E71"/>
    <w:rPr>
      <w:vertAlign w:val="superscript"/>
    </w:rPr>
  </w:style>
  <w:style w:type="paragraph" w:styleId="afffb">
    <w:name w:val="footnote text"/>
    <w:basedOn w:val="a3"/>
    <w:link w:val="18"/>
    <w:uiPriority w:val="99"/>
    <w:semiHidden/>
    <w:unhideWhenUsed/>
    <w:rsid w:val="00CD2E71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4"/>
    <w:link w:val="afffb"/>
    <w:uiPriority w:val="99"/>
    <w:semiHidden/>
    <w:rsid w:val="00CD2E71"/>
    <w:rPr>
      <w:sz w:val="20"/>
      <w:szCs w:val="20"/>
    </w:rPr>
  </w:style>
  <w:style w:type="paragraph" w:styleId="afffe">
    <w:name w:val="Normal (Web)"/>
    <w:basedOn w:val="a3"/>
    <w:uiPriority w:val="99"/>
    <w:semiHidden/>
    <w:unhideWhenUsed/>
    <w:rsid w:val="0064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table" w:customStyle="1" w:styleId="22">
    <w:name w:val="Сетка таблицы2"/>
    <w:basedOn w:val="a5"/>
    <w:next w:val="ae"/>
    <w:rsid w:val="00F360E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uiPriority w:val="9"/>
    <w:semiHidden/>
    <w:rsid w:val="009F26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3">
    <w:name w:val="Сетка таблицы11"/>
    <w:basedOn w:val="a5"/>
    <w:next w:val="ae"/>
    <w:rsid w:val="009F26F5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14836-4C07-4822-A548-A2D7554A1E69}"/>
</file>

<file path=customXml/itemProps2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Людмила Прохорова</cp:lastModifiedBy>
  <cp:revision>105</cp:revision>
  <dcterms:created xsi:type="dcterms:W3CDTF">2024-03-29T12:54:00Z</dcterms:created>
  <dcterms:modified xsi:type="dcterms:W3CDTF">2024-12-30T10:25:00Z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