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AB24" w14:textId="77777777" w:rsidR="000B3A56" w:rsidRDefault="000B3A56" w:rsidP="000B3A56">
      <w:pPr>
        <w:pStyle w:val="ac"/>
        <w:spacing w:before="2"/>
        <w:ind w:left="4781" w:firstLine="607"/>
        <w:jc w:val="left"/>
      </w:pPr>
      <w:r>
        <w:t>до Порядку проведення епідеміологічного розслідування епідемій,</w:t>
      </w:r>
      <w:r>
        <w:rPr>
          <w:spacing w:val="-12"/>
        </w:rPr>
        <w:t xml:space="preserve"> </w:t>
      </w:r>
      <w:r>
        <w:t>спалахів</w:t>
      </w:r>
      <w:r>
        <w:rPr>
          <w:spacing w:val="-14"/>
        </w:rPr>
        <w:t xml:space="preserve"> </w:t>
      </w:r>
      <w:r>
        <w:t>інфекційних</w:t>
      </w:r>
      <w:r>
        <w:rPr>
          <w:spacing w:val="-10"/>
        </w:rPr>
        <w:t xml:space="preserve"> </w:t>
      </w:r>
      <w:r>
        <w:t>та</w:t>
      </w:r>
    </w:p>
    <w:p w14:paraId="018A28CC" w14:textId="77777777" w:rsidR="000B3A56" w:rsidRDefault="000B3A56" w:rsidP="000B3A56">
      <w:pPr>
        <w:pStyle w:val="ac"/>
        <w:spacing w:line="321" w:lineRule="exact"/>
        <w:ind w:left="4944"/>
        <w:jc w:val="left"/>
      </w:pPr>
      <w:r>
        <w:t>масових</w:t>
      </w:r>
      <w:r>
        <w:rPr>
          <w:spacing w:val="-11"/>
        </w:rPr>
        <w:t xml:space="preserve"> </w:t>
      </w:r>
      <w:r>
        <w:t>неінфекційних</w:t>
      </w:r>
      <w:r>
        <w:rPr>
          <w:spacing w:val="-6"/>
        </w:rPr>
        <w:t xml:space="preserve"> </w:t>
      </w:r>
      <w:proofErr w:type="spellStart"/>
      <w:r>
        <w:rPr>
          <w:spacing w:val="-2"/>
        </w:rPr>
        <w:t>хвороб</w:t>
      </w:r>
      <w:proofErr w:type="spellEnd"/>
    </w:p>
    <w:p w14:paraId="2C4BCDBD" w14:textId="77777777" w:rsidR="000B3A56" w:rsidRDefault="000B3A56" w:rsidP="000B3A56">
      <w:pPr>
        <w:pStyle w:val="ac"/>
        <w:spacing w:before="157"/>
        <w:ind w:left="0"/>
        <w:jc w:val="left"/>
      </w:pPr>
    </w:p>
    <w:p w14:paraId="73209BE6" w14:textId="77777777" w:rsidR="000B3A56" w:rsidRDefault="000B3A56" w:rsidP="000B3A56">
      <w:pPr>
        <w:pStyle w:val="ac"/>
        <w:spacing w:line="322" w:lineRule="exact"/>
        <w:ind w:left="0" w:right="136"/>
        <w:jc w:val="center"/>
      </w:pPr>
      <w:r>
        <w:rPr>
          <w:spacing w:val="-5"/>
        </w:rPr>
        <w:t>АКТ</w:t>
      </w:r>
    </w:p>
    <w:p w14:paraId="4509C838" w14:textId="77777777" w:rsidR="000B3A56" w:rsidRDefault="000B3A56" w:rsidP="000B3A56">
      <w:pPr>
        <w:pStyle w:val="ac"/>
        <w:ind w:left="0" w:right="140"/>
        <w:jc w:val="center"/>
      </w:pPr>
      <w:r>
        <w:t>про</w:t>
      </w:r>
      <w:r>
        <w:rPr>
          <w:spacing w:val="-11"/>
        </w:rPr>
        <w:t xml:space="preserve"> </w:t>
      </w:r>
      <w:r>
        <w:t>проведення</w:t>
      </w:r>
      <w:r>
        <w:rPr>
          <w:spacing w:val="-10"/>
        </w:rPr>
        <w:t xml:space="preserve"> </w:t>
      </w:r>
      <w:r>
        <w:t>епідеміологічного</w:t>
      </w:r>
      <w:r>
        <w:rPr>
          <w:spacing w:val="-12"/>
        </w:rPr>
        <w:t xml:space="preserve"> </w:t>
      </w:r>
      <w:r>
        <w:rPr>
          <w:spacing w:val="-2"/>
        </w:rPr>
        <w:t>розслідування</w:t>
      </w:r>
    </w:p>
    <w:p w14:paraId="2352DFBE" w14:textId="77777777" w:rsidR="000B3A56" w:rsidRDefault="000B3A56" w:rsidP="000B3A56">
      <w:pPr>
        <w:pStyle w:val="ac"/>
        <w:spacing w:before="40"/>
        <w:ind w:left="0"/>
        <w:jc w:val="left"/>
      </w:pPr>
    </w:p>
    <w:p w14:paraId="3D5E35DE" w14:textId="77777777" w:rsidR="000B3A56" w:rsidRDefault="000B3A56" w:rsidP="000B3A56">
      <w:pPr>
        <w:pStyle w:val="ac"/>
        <w:tabs>
          <w:tab w:val="left" w:pos="4253"/>
          <w:tab w:val="left" w:pos="5862"/>
          <w:tab w:val="left" w:pos="6565"/>
        </w:tabs>
        <w:ind w:left="568"/>
        <w:jc w:val="left"/>
      </w:pPr>
      <w:r>
        <w:t xml:space="preserve">Дата складення </w:t>
      </w:r>
      <w:proofErr w:type="spellStart"/>
      <w:r>
        <w:t>акта</w:t>
      </w:r>
      <w:proofErr w:type="spellEnd"/>
      <w:r>
        <w:t xml:space="preserve"> </w:t>
      </w:r>
      <w:r>
        <w:rPr>
          <w:u w:val="single"/>
        </w:rPr>
        <w:tab/>
      </w:r>
      <w:r>
        <w:rPr>
          <w:u w:val="single"/>
        </w:rPr>
        <w:tab/>
      </w:r>
      <w:r>
        <w:t xml:space="preserve">20 </w:t>
      </w:r>
      <w:r>
        <w:rPr>
          <w:u w:val="single"/>
        </w:rPr>
        <w:tab/>
      </w:r>
      <w:r>
        <w:rPr>
          <w:spacing w:val="-5"/>
        </w:rPr>
        <w:t>р.</w:t>
      </w:r>
    </w:p>
    <w:p w14:paraId="6245682D" w14:textId="77777777" w:rsidR="000B3A56" w:rsidRDefault="000B3A56" w:rsidP="000B3A56">
      <w:pPr>
        <w:pStyle w:val="ac"/>
        <w:tabs>
          <w:tab w:val="left" w:pos="9127"/>
        </w:tabs>
        <w:spacing w:before="120"/>
        <w:ind w:left="568"/>
        <w:jc w:val="left"/>
      </w:pPr>
      <w:r>
        <w:t>Строк</w:t>
      </w:r>
      <w:r>
        <w:rPr>
          <w:spacing w:val="-2"/>
        </w:rPr>
        <w:t xml:space="preserve"> </w:t>
      </w:r>
      <w:r>
        <w:t>проведення</w:t>
      </w:r>
      <w:r>
        <w:rPr>
          <w:spacing w:val="-2"/>
        </w:rPr>
        <w:t xml:space="preserve"> </w:t>
      </w:r>
      <w:r>
        <w:t>епідеміологічного</w:t>
      </w:r>
      <w:r>
        <w:rPr>
          <w:spacing w:val="-1"/>
        </w:rPr>
        <w:t xml:space="preserve"> </w:t>
      </w:r>
      <w:r>
        <w:t>розслідування</w:t>
      </w:r>
      <w:r>
        <w:rPr>
          <w:spacing w:val="-5"/>
        </w:rPr>
        <w:t xml:space="preserve"> </w:t>
      </w:r>
      <w:r>
        <w:rPr>
          <w:u w:val="single"/>
        </w:rPr>
        <w:tab/>
      </w:r>
    </w:p>
    <w:p w14:paraId="1BBA8115" w14:textId="77777777" w:rsidR="000B3A56" w:rsidRDefault="000B3A56" w:rsidP="000B3A56">
      <w:pPr>
        <w:pStyle w:val="ac"/>
        <w:tabs>
          <w:tab w:val="left" w:pos="2001"/>
          <w:tab w:val="left" w:pos="9005"/>
        </w:tabs>
        <w:spacing w:before="119"/>
        <w:ind w:right="136" w:firstLine="566"/>
        <w:jc w:val="left"/>
      </w:pPr>
      <w:r>
        <w:t>Цей</w:t>
      </w:r>
      <w:r>
        <w:rPr>
          <w:spacing w:val="80"/>
        </w:rPr>
        <w:t xml:space="preserve"> </w:t>
      </w:r>
      <w:r>
        <w:t>акт</w:t>
      </w:r>
      <w:r>
        <w:rPr>
          <w:spacing w:val="80"/>
        </w:rPr>
        <w:t xml:space="preserve"> </w:t>
      </w:r>
      <w:r>
        <w:t>складено</w:t>
      </w:r>
      <w:r>
        <w:rPr>
          <w:spacing w:val="80"/>
        </w:rPr>
        <w:t xml:space="preserve"> </w:t>
      </w:r>
      <w:r>
        <w:t>за</w:t>
      </w:r>
      <w:r>
        <w:rPr>
          <w:spacing w:val="80"/>
        </w:rPr>
        <w:t xml:space="preserve"> </w:t>
      </w:r>
      <w:r>
        <w:t>результатами</w:t>
      </w:r>
      <w:r>
        <w:rPr>
          <w:spacing w:val="80"/>
        </w:rPr>
        <w:t xml:space="preserve"> </w:t>
      </w:r>
      <w:r>
        <w:t>проведення</w:t>
      </w:r>
      <w:r>
        <w:rPr>
          <w:spacing w:val="80"/>
        </w:rPr>
        <w:t xml:space="preserve"> </w:t>
      </w:r>
      <w:r>
        <w:t>епідеміологічного</w:t>
      </w:r>
      <w:r>
        <w:rPr>
          <w:spacing w:val="40"/>
        </w:rPr>
        <w:t xml:space="preserve"> </w:t>
      </w:r>
      <w:r>
        <w:rPr>
          <w:spacing w:val="-2"/>
        </w:rPr>
        <w:t>розслідування</w:t>
      </w:r>
      <w:r>
        <w:tab/>
      </w:r>
      <w:r>
        <w:rPr>
          <w:u w:val="single"/>
        </w:rPr>
        <w:tab/>
      </w:r>
      <w:r>
        <w:rPr>
          <w:spacing w:val="-10"/>
        </w:rPr>
        <w:t>.</w:t>
      </w:r>
    </w:p>
    <w:p w14:paraId="5CF6CA55" w14:textId="77777777" w:rsidR="000B3A56" w:rsidRDefault="000B3A56" w:rsidP="000B3A56">
      <w:pPr>
        <w:spacing w:before="3"/>
        <w:ind w:left="2592"/>
        <w:rPr>
          <w:sz w:val="20"/>
        </w:rPr>
      </w:pPr>
      <w:r>
        <w:rPr>
          <w:sz w:val="20"/>
        </w:rPr>
        <w:t>(подія,</w:t>
      </w:r>
      <w:r>
        <w:rPr>
          <w:spacing w:val="-11"/>
          <w:sz w:val="20"/>
        </w:rPr>
        <w:t xml:space="preserve"> </w:t>
      </w:r>
      <w:r>
        <w:rPr>
          <w:sz w:val="20"/>
        </w:rPr>
        <w:t>щодо</w:t>
      </w:r>
      <w:r>
        <w:rPr>
          <w:spacing w:val="-9"/>
          <w:sz w:val="20"/>
        </w:rPr>
        <w:t xml:space="preserve"> </w:t>
      </w:r>
      <w:r>
        <w:rPr>
          <w:sz w:val="20"/>
        </w:rPr>
        <w:t>якої</w:t>
      </w:r>
      <w:r>
        <w:rPr>
          <w:spacing w:val="-7"/>
          <w:sz w:val="20"/>
        </w:rPr>
        <w:t xml:space="preserve"> </w:t>
      </w:r>
      <w:r>
        <w:rPr>
          <w:sz w:val="20"/>
        </w:rPr>
        <w:t>проводиться</w:t>
      </w:r>
      <w:r>
        <w:rPr>
          <w:spacing w:val="-10"/>
          <w:sz w:val="20"/>
        </w:rPr>
        <w:t xml:space="preserve"> </w:t>
      </w:r>
      <w:r>
        <w:rPr>
          <w:sz w:val="20"/>
        </w:rPr>
        <w:t>епідеміологічне</w:t>
      </w:r>
      <w:r>
        <w:rPr>
          <w:spacing w:val="-8"/>
          <w:sz w:val="20"/>
        </w:rPr>
        <w:t xml:space="preserve"> </w:t>
      </w:r>
      <w:r>
        <w:rPr>
          <w:spacing w:val="-2"/>
          <w:sz w:val="20"/>
        </w:rPr>
        <w:t>розслідування)</w:t>
      </w:r>
    </w:p>
    <w:p w14:paraId="02BD1891" w14:textId="77777777" w:rsidR="000B3A56" w:rsidRDefault="000B3A56" w:rsidP="000B3A56">
      <w:pPr>
        <w:pStyle w:val="ac"/>
        <w:tabs>
          <w:tab w:val="left" w:pos="8564"/>
        </w:tabs>
        <w:spacing w:before="118" w:line="322" w:lineRule="exact"/>
        <w:ind w:left="0" w:right="79"/>
        <w:jc w:val="right"/>
      </w:pPr>
      <w:r>
        <w:rPr>
          <w:spacing w:val="-2"/>
        </w:rPr>
        <w:t xml:space="preserve">Об’єкт епідеміологічного розслідування </w:t>
      </w:r>
      <w:r>
        <w:rPr>
          <w:u w:val="single"/>
        </w:rPr>
        <w:tab/>
      </w:r>
    </w:p>
    <w:p w14:paraId="2B64258E" w14:textId="77777777" w:rsidR="000B3A56" w:rsidRDefault="000B3A56" w:rsidP="000B3A56">
      <w:pPr>
        <w:tabs>
          <w:tab w:val="left" w:pos="8965"/>
        </w:tabs>
        <w:ind w:right="174"/>
        <w:jc w:val="right"/>
        <w:rPr>
          <w:sz w:val="28"/>
        </w:rPr>
      </w:pPr>
      <w:r>
        <w:rPr>
          <w:sz w:val="28"/>
          <w:u w:val="single"/>
        </w:rPr>
        <w:tab/>
      </w:r>
      <w:r>
        <w:rPr>
          <w:spacing w:val="-10"/>
          <w:sz w:val="28"/>
        </w:rPr>
        <w:t>.</w:t>
      </w:r>
    </w:p>
    <w:p w14:paraId="3C0178E1" w14:textId="77777777" w:rsidR="000B3A56" w:rsidRDefault="000B3A56" w:rsidP="000B3A56">
      <w:pPr>
        <w:spacing w:before="2"/>
        <w:ind w:left="2" w:right="139"/>
        <w:jc w:val="both"/>
        <w:rPr>
          <w:sz w:val="20"/>
        </w:rPr>
      </w:pPr>
      <w:r>
        <w:rPr>
          <w:sz w:val="20"/>
        </w:rPr>
        <w:t>(повне</w:t>
      </w:r>
      <w:r>
        <w:rPr>
          <w:spacing w:val="-5"/>
          <w:sz w:val="20"/>
        </w:rPr>
        <w:t xml:space="preserve"> </w:t>
      </w:r>
      <w:r>
        <w:rPr>
          <w:sz w:val="20"/>
        </w:rPr>
        <w:t>найменування,</w:t>
      </w:r>
      <w:r>
        <w:rPr>
          <w:spacing w:val="-5"/>
          <w:sz w:val="20"/>
        </w:rPr>
        <w:t xml:space="preserve"> </w:t>
      </w:r>
      <w:r>
        <w:rPr>
          <w:sz w:val="20"/>
        </w:rPr>
        <w:t>ідентифікаційний</w:t>
      </w:r>
      <w:r>
        <w:rPr>
          <w:spacing w:val="-6"/>
          <w:sz w:val="20"/>
        </w:rPr>
        <w:t xml:space="preserve"> </w:t>
      </w:r>
      <w:r>
        <w:rPr>
          <w:sz w:val="20"/>
        </w:rPr>
        <w:t>код</w:t>
      </w:r>
      <w:r>
        <w:rPr>
          <w:spacing w:val="-6"/>
          <w:sz w:val="20"/>
        </w:rPr>
        <w:t xml:space="preserve"> </w:t>
      </w:r>
      <w:r>
        <w:rPr>
          <w:sz w:val="20"/>
        </w:rPr>
        <w:t>юридичної</w:t>
      </w:r>
      <w:r>
        <w:rPr>
          <w:spacing w:val="-6"/>
          <w:sz w:val="20"/>
        </w:rPr>
        <w:t xml:space="preserve"> </w:t>
      </w:r>
      <w:r>
        <w:rPr>
          <w:sz w:val="20"/>
        </w:rPr>
        <w:t>особи</w:t>
      </w:r>
      <w:r>
        <w:rPr>
          <w:spacing w:val="-1"/>
          <w:sz w:val="20"/>
        </w:rPr>
        <w:t xml:space="preserve"> </w:t>
      </w:r>
      <w:r>
        <w:rPr>
          <w:sz w:val="20"/>
        </w:rPr>
        <w:t>згідно</w:t>
      </w:r>
      <w:r>
        <w:rPr>
          <w:spacing w:val="-4"/>
          <w:sz w:val="20"/>
        </w:rPr>
        <w:t xml:space="preserve"> </w:t>
      </w:r>
      <w:r>
        <w:rPr>
          <w:sz w:val="20"/>
        </w:rPr>
        <w:t>з</w:t>
      </w:r>
      <w:r>
        <w:rPr>
          <w:spacing w:val="-5"/>
          <w:sz w:val="20"/>
        </w:rPr>
        <w:t xml:space="preserve"> </w:t>
      </w:r>
      <w:r>
        <w:rPr>
          <w:sz w:val="20"/>
        </w:rPr>
        <w:t>ЄДРПОУ/прізвище,</w:t>
      </w:r>
      <w:r>
        <w:rPr>
          <w:spacing w:val="-4"/>
          <w:sz w:val="20"/>
        </w:rPr>
        <w:t xml:space="preserve"> </w:t>
      </w:r>
      <w:r>
        <w:rPr>
          <w:sz w:val="20"/>
        </w:rPr>
        <w:t>власне</w:t>
      </w:r>
      <w:r>
        <w:rPr>
          <w:spacing w:val="-5"/>
          <w:sz w:val="20"/>
        </w:rPr>
        <w:t xml:space="preserve"> </w:t>
      </w:r>
      <w:r>
        <w:rPr>
          <w:sz w:val="20"/>
        </w:rPr>
        <w:t>ім’я,</w:t>
      </w:r>
      <w:r>
        <w:rPr>
          <w:spacing w:val="-5"/>
          <w:sz w:val="20"/>
        </w:rPr>
        <w:t xml:space="preserve"> </w:t>
      </w:r>
      <w:r>
        <w:rPr>
          <w:sz w:val="20"/>
        </w:rPr>
        <w:t>по батькові</w:t>
      </w:r>
      <w:r>
        <w:rPr>
          <w:spacing w:val="-5"/>
          <w:sz w:val="20"/>
        </w:rPr>
        <w:t xml:space="preserve"> </w:t>
      </w:r>
      <w:r>
        <w:rPr>
          <w:sz w:val="20"/>
        </w:rPr>
        <w:t>(за</w:t>
      </w:r>
      <w:r>
        <w:rPr>
          <w:spacing w:val="-5"/>
          <w:sz w:val="20"/>
        </w:rPr>
        <w:t xml:space="preserve"> </w:t>
      </w:r>
      <w:r>
        <w:rPr>
          <w:sz w:val="20"/>
        </w:rPr>
        <w:t>наявності),</w:t>
      </w:r>
      <w:r>
        <w:rPr>
          <w:spacing w:val="-5"/>
          <w:sz w:val="20"/>
        </w:rPr>
        <w:t xml:space="preserve"> </w:t>
      </w:r>
      <w:r>
        <w:rPr>
          <w:sz w:val="20"/>
        </w:rPr>
        <w:t>реєстраційний</w:t>
      </w:r>
      <w:r>
        <w:rPr>
          <w:spacing w:val="-5"/>
          <w:sz w:val="20"/>
        </w:rPr>
        <w:t xml:space="preserve"> </w:t>
      </w:r>
      <w:r>
        <w:rPr>
          <w:sz w:val="20"/>
        </w:rPr>
        <w:t>номер</w:t>
      </w:r>
      <w:r>
        <w:rPr>
          <w:spacing w:val="-5"/>
          <w:sz w:val="20"/>
        </w:rPr>
        <w:t xml:space="preserve"> </w:t>
      </w:r>
      <w:r>
        <w:rPr>
          <w:sz w:val="20"/>
        </w:rPr>
        <w:t>облікової</w:t>
      </w:r>
      <w:r>
        <w:rPr>
          <w:spacing w:val="-5"/>
          <w:sz w:val="20"/>
        </w:rPr>
        <w:t xml:space="preserve"> </w:t>
      </w:r>
      <w:r>
        <w:rPr>
          <w:sz w:val="20"/>
        </w:rPr>
        <w:t>картки</w:t>
      </w:r>
      <w:r>
        <w:rPr>
          <w:spacing w:val="-5"/>
          <w:sz w:val="20"/>
        </w:rPr>
        <w:t xml:space="preserve"> </w:t>
      </w:r>
      <w:r>
        <w:rPr>
          <w:sz w:val="20"/>
        </w:rPr>
        <w:t>платника</w:t>
      </w:r>
      <w:r>
        <w:rPr>
          <w:spacing w:val="-4"/>
          <w:sz w:val="20"/>
        </w:rPr>
        <w:t xml:space="preserve"> </w:t>
      </w:r>
      <w:r>
        <w:rPr>
          <w:sz w:val="20"/>
        </w:rPr>
        <w:t>податків фізичної</w:t>
      </w:r>
      <w:r>
        <w:rPr>
          <w:spacing w:val="-6"/>
          <w:sz w:val="20"/>
        </w:rPr>
        <w:t xml:space="preserve"> </w:t>
      </w:r>
      <w:r>
        <w:rPr>
          <w:sz w:val="20"/>
        </w:rPr>
        <w:t>особи</w:t>
      </w:r>
      <w:r>
        <w:rPr>
          <w:spacing w:val="-7"/>
          <w:sz w:val="20"/>
        </w:rPr>
        <w:t xml:space="preserve"> </w:t>
      </w:r>
      <w:r>
        <w:rPr>
          <w:sz w:val="20"/>
        </w:rPr>
        <w:t>або</w:t>
      </w:r>
      <w:r>
        <w:rPr>
          <w:spacing w:val="-5"/>
          <w:sz w:val="20"/>
        </w:rPr>
        <w:t xml:space="preserve"> </w:t>
      </w:r>
      <w:r>
        <w:rPr>
          <w:sz w:val="20"/>
        </w:rPr>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w:t>
      </w:r>
    </w:p>
    <w:p w14:paraId="1F871460" w14:textId="77777777" w:rsidR="000B3A56" w:rsidRDefault="000B3A56" w:rsidP="000B3A56">
      <w:pPr>
        <w:pStyle w:val="ac"/>
        <w:tabs>
          <w:tab w:val="left" w:pos="8566"/>
        </w:tabs>
        <w:spacing w:before="117"/>
        <w:ind w:left="0" w:right="77"/>
        <w:jc w:val="right"/>
      </w:pPr>
      <w:r>
        <w:t>Комісію</w:t>
      </w:r>
      <w:r>
        <w:rPr>
          <w:spacing w:val="40"/>
        </w:rPr>
        <w:t xml:space="preserve"> </w:t>
      </w:r>
      <w:r>
        <w:t>утворено</w:t>
      </w:r>
      <w:r>
        <w:rPr>
          <w:spacing w:val="60"/>
        </w:rPr>
        <w:t xml:space="preserve"> </w:t>
      </w:r>
      <w:r>
        <w:rPr>
          <w:u w:val="single"/>
        </w:rPr>
        <w:tab/>
      </w:r>
    </w:p>
    <w:p w14:paraId="1C25690A" w14:textId="77777777" w:rsidR="000B3A56" w:rsidRDefault="000B3A56" w:rsidP="000B3A56">
      <w:pPr>
        <w:spacing w:before="2"/>
        <w:ind w:left="4200"/>
        <w:rPr>
          <w:sz w:val="20"/>
        </w:rPr>
      </w:pPr>
      <w:r>
        <w:rPr>
          <w:sz w:val="20"/>
        </w:rPr>
        <w:t>(реквізити</w:t>
      </w:r>
      <w:r>
        <w:rPr>
          <w:spacing w:val="-10"/>
          <w:sz w:val="20"/>
        </w:rPr>
        <w:t xml:space="preserve"> </w:t>
      </w:r>
      <w:r>
        <w:rPr>
          <w:sz w:val="20"/>
        </w:rPr>
        <w:t>наказу</w:t>
      </w:r>
      <w:r>
        <w:rPr>
          <w:spacing w:val="-9"/>
          <w:sz w:val="20"/>
        </w:rPr>
        <w:t xml:space="preserve"> </w:t>
      </w:r>
      <w:r>
        <w:rPr>
          <w:sz w:val="20"/>
        </w:rPr>
        <w:t>про</w:t>
      </w:r>
      <w:r>
        <w:rPr>
          <w:spacing w:val="-6"/>
          <w:sz w:val="20"/>
        </w:rPr>
        <w:t xml:space="preserve"> </w:t>
      </w:r>
      <w:r>
        <w:rPr>
          <w:sz w:val="20"/>
        </w:rPr>
        <w:t>утворення</w:t>
      </w:r>
      <w:r>
        <w:rPr>
          <w:spacing w:val="-7"/>
          <w:sz w:val="20"/>
        </w:rPr>
        <w:t xml:space="preserve"> </w:t>
      </w:r>
      <w:r>
        <w:rPr>
          <w:spacing w:val="-2"/>
          <w:sz w:val="20"/>
        </w:rPr>
        <w:t>комісії)</w:t>
      </w:r>
    </w:p>
    <w:p w14:paraId="623B6704" w14:textId="77777777" w:rsidR="000B3A56" w:rsidRDefault="000B3A56" w:rsidP="000B3A56">
      <w:pPr>
        <w:pStyle w:val="ac"/>
        <w:tabs>
          <w:tab w:val="left" w:pos="8463"/>
        </w:tabs>
        <w:spacing w:before="118"/>
        <w:ind w:left="0" w:right="129"/>
        <w:jc w:val="right"/>
      </w:pPr>
      <w:r>
        <w:t xml:space="preserve">Склад комісії </w:t>
      </w:r>
      <w:r>
        <w:rPr>
          <w:u w:val="single"/>
        </w:rPr>
        <w:tab/>
      </w:r>
    </w:p>
    <w:p w14:paraId="1BEC021C" w14:textId="77777777" w:rsidR="000B3A56" w:rsidRDefault="000B3A56" w:rsidP="000B3A56">
      <w:pPr>
        <w:spacing w:before="2"/>
        <w:ind w:left="3357" w:hanging="713"/>
        <w:rPr>
          <w:sz w:val="20"/>
        </w:rPr>
      </w:pPr>
      <w:r>
        <w:rPr>
          <w:sz w:val="20"/>
        </w:rPr>
        <w:t>(найменування</w:t>
      </w:r>
      <w:r>
        <w:rPr>
          <w:spacing w:val="-5"/>
          <w:sz w:val="20"/>
        </w:rPr>
        <w:t xml:space="preserve"> </w:t>
      </w:r>
      <w:r>
        <w:rPr>
          <w:sz w:val="20"/>
        </w:rPr>
        <w:t>посади,</w:t>
      </w:r>
      <w:r>
        <w:rPr>
          <w:spacing w:val="-5"/>
          <w:sz w:val="20"/>
        </w:rPr>
        <w:t xml:space="preserve"> </w:t>
      </w:r>
      <w:r>
        <w:rPr>
          <w:sz w:val="20"/>
        </w:rPr>
        <w:t>прізвище,</w:t>
      </w:r>
      <w:r>
        <w:rPr>
          <w:spacing w:val="-4"/>
          <w:sz w:val="20"/>
        </w:rPr>
        <w:t xml:space="preserve"> </w:t>
      </w:r>
      <w:r>
        <w:rPr>
          <w:sz w:val="20"/>
        </w:rPr>
        <w:t>власне</w:t>
      </w:r>
      <w:r>
        <w:rPr>
          <w:spacing w:val="-5"/>
          <w:sz w:val="20"/>
        </w:rPr>
        <w:t xml:space="preserve"> </w:t>
      </w:r>
      <w:r>
        <w:rPr>
          <w:sz w:val="20"/>
        </w:rPr>
        <w:t>ім’я,</w:t>
      </w:r>
      <w:r>
        <w:rPr>
          <w:spacing w:val="-5"/>
          <w:sz w:val="20"/>
        </w:rPr>
        <w:t xml:space="preserve"> </w:t>
      </w:r>
      <w:r>
        <w:rPr>
          <w:sz w:val="20"/>
        </w:rPr>
        <w:t>по</w:t>
      </w:r>
      <w:r>
        <w:rPr>
          <w:spacing w:val="-4"/>
          <w:sz w:val="20"/>
        </w:rPr>
        <w:t xml:space="preserve"> </w:t>
      </w:r>
      <w:r>
        <w:rPr>
          <w:sz w:val="20"/>
        </w:rPr>
        <w:t>батькові</w:t>
      </w:r>
      <w:r>
        <w:rPr>
          <w:spacing w:val="-6"/>
          <w:sz w:val="20"/>
        </w:rPr>
        <w:t xml:space="preserve"> </w:t>
      </w:r>
      <w:r>
        <w:rPr>
          <w:sz w:val="20"/>
        </w:rPr>
        <w:t>(за</w:t>
      </w:r>
      <w:r>
        <w:rPr>
          <w:spacing w:val="-5"/>
          <w:sz w:val="20"/>
        </w:rPr>
        <w:t xml:space="preserve"> </w:t>
      </w:r>
      <w:r>
        <w:rPr>
          <w:sz w:val="20"/>
        </w:rPr>
        <w:t>наявності) фахівців або членів комісії)</w:t>
      </w:r>
    </w:p>
    <w:p w14:paraId="4819B71A" w14:textId="77777777" w:rsidR="000B3A56" w:rsidRDefault="000B3A56" w:rsidP="000B3A56">
      <w:pPr>
        <w:pStyle w:val="ac"/>
        <w:spacing w:before="137"/>
        <w:ind w:left="0"/>
        <w:jc w:val="left"/>
        <w:rPr>
          <w:sz w:val="20"/>
        </w:rPr>
      </w:pPr>
      <w:r>
        <w:rPr>
          <w:noProof/>
          <w:sz w:val="20"/>
        </w:rPr>
        <mc:AlternateContent>
          <mc:Choice Requires="wps">
            <w:drawing>
              <wp:anchor distT="0" distB="0" distL="0" distR="0" simplePos="0" relativeHeight="251659264" behindDoc="1" locked="0" layoutInCell="1" allowOverlap="1" wp14:anchorId="2A143537" wp14:editId="644A43C3">
                <wp:simplePos x="0" y="0"/>
                <wp:positionH relativeFrom="page">
                  <wp:posOffset>1440433</wp:posOffset>
                </wp:positionH>
                <wp:positionV relativeFrom="paragraph">
                  <wp:posOffset>248496</wp:posOffset>
                </wp:positionV>
                <wp:extent cx="5334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75BD8" id="Graphic 15" o:spid="_x0000_s1026" style="position:absolute;margin-left:113.4pt;margin-top:19.55pt;width:42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" path="m,l5334000,e" filled="f" strokeweight=".17183mm">
                <v:path arrowok="t"/>
                <w10:wrap type="topAndBottom" anchorx="page"/>
              </v:shape>
            </w:pict>
          </mc:Fallback>
        </mc:AlternateContent>
      </w:r>
    </w:p>
    <w:p w14:paraId="1D922C80" w14:textId="77777777" w:rsidR="000B3A56" w:rsidRDefault="000B3A56" w:rsidP="000B3A56">
      <w:pPr>
        <w:spacing w:before="118"/>
        <w:ind w:left="8970"/>
        <w:rPr>
          <w:sz w:val="28"/>
        </w:rPr>
      </w:pPr>
      <w:r>
        <w:rPr>
          <w:spacing w:val="-10"/>
          <w:sz w:val="28"/>
        </w:rPr>
        <w:t>.</w:t>
      </w:r>
    </w:p>
    <w:p w14:paraId="0BC1EBFE" w14:textId="77777777" w:rsidR="000B3A56" w:rsidRDefault="000B3A56" w:rsidP="000B3A56">
      <w:pPr>
        <w:spacing w:line="20" w:lineRule="exact"/>
        <w:ind w:left="568"/>
        <w:rPr>
          <w:sz w:val="2"/>
        </w:rPr>
      </w:pPr>
      <w:r>
        <w:rPr>
          <w:noProof/>
          <w:sz w:val="2"/>
        </w:rPr>
        <mc:AlternateContent>
          <mc:Choice Requires="wpg">
            <w:drawing>
              <wp:inline distT="0" distB="0" distL="0" distR="0" wp14:anchorId="1016864E" wp14:editId="4B2B187B">
                <wp:extent cx="533400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6350"/>
                          <a:chOff x="0" y="0"/>
                          <a:chExt cx="5334000" cy="6350"/>
                        </a:xfrm>
                      </wpg:grpSpPr>
                      <wps:wsp>
                        <wps:cNvPr id="17" name="Graphic 17"/>
                        <wps:cNvSpPr/>
                        <wps:spPr>
                          <a:xfrm>
                            <a:off x="0" y="3093"/>
                            <a:ext cx="5334000" cy="1270"/>
                          </a:xfrm>
                          <a:custGeom>
                            <a:avLst/>
                            <a:gdLst/>
                            <a:ahLst/>
                            <a:cxnLst/>
                            <a:rect l="l" t="t" r="r" b="b"/>
                            <a:pathLst>
                              <a:path w="533400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4263B6" id="Group 16" o:spid="_x0000_s1026" style="width:420pt;height:.5pt;mso-position-horizontal-relative:char;mso-position-vertical-relative:line" coordsize="533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G8awIAAJIFAAAOAAAAZHJzL2Uyb0RvYy54bWykVMlu2zAQvRfoPxC815Ltxk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">
                <v:shape id="Graphic 17" o:spid="_x0000_s1027" style="position:absolute;top:30;width:53340;height:13;visibility:visible;mso-wrap-style:square;v-text-anchor:top" coordsize="533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" path="m,l5334000,e" filled="f" strokeweight=".17183mm">
                  <v:path arrowok="t"/>
                </v:shape>
                <w10:anchorlock/>
              </v:group>
            </w:pict>
          </mc:Fallback>
        </mc:AlternateContent>
      </w:r>
    </w:p>
    <w:p w14:paraId="2987194F" w14:textId="77777777" w:rsidR="000B3A56" w:rsidRDefault="000B3A56" w:rsidP="000B3A56">
      <w:pPr>
        <w:pStyle w:val="ac"/>
        <w:tabs>
          <w:tab w:val="left" w:pos="8905"/>
        </w:tabs>
        <w:spacing w:before="100" w:line="242" w:lineRule="auto"/>
        <w:ind w:right="144" w:firstLine="566"/>
        <w:jc w:val="left"/>
      </w:pPr>
      <w:r>
        <w:t>Дата</w:t>
      </w:r>
      <w:r>
        <w:rPr>
          <w:spacing w:val="40"/>
        </w:rPr>
        <w:t xml:space="preserve"> </w:t>
      </w:r>
      <w:r>
        <w:t>та</w:t>
      </w:r>
      <w:r>
        <w:rPr>
          <w:spacing w:val="40"/>
        </w:rPr>
        <w:t xml:space="preserve"> </w:t>
      </w:r>
      <w:r>
        <w:t>результати</w:t>
      </w:r>
      <w:r>
        <w:rPr>
          <w:spacing w:val="40"/>
        </w:rPr>
        <w:t xml:space="preserve"> </w:t>
      </w:r>
      <w:r>
        <w:t>здійснення</w:t>
      </w:r>
      <w:r>
        <w:rPr>
          <w:spacing w:val="40"/>
        </w:rPr>
        <w:t xml:space="preserve"> </w:t>
      </w:r>
      <w:r>
        <w:t>епідеміологічного</w:t>
      </w:r>
      <w:r>
        <w:rPr>
          <w:spacing w:val="40"/>
        </w:rPr>
        <w:t xml:space="preserve"> </w:t>
      </w:r>
      <w:r>
        <w:t>обстеження</w:t>
      </w:r>
      <w:r>
        <w:rPr>
          <w:spacing w:val="40"/>
        </w:rPr>
        <w:t xml:space="preserve"> </w:t>
      </w:r>
      <w:r>
        <w:t>(у</w:t>
      </w:r>
      <w:r>
        <w:rPr>
          <w:spacing w:val="40"/>
        </w:rPr>
        <w:t xml:space="preserve"> </w:t>
      </w:r>
      <w:r>
        <w:t xml:space="preserve">разі проведення): </w:t>
      </w:r>
      <w:r>
        <w:rPr>
          <w:u w:val="single"/>
        </w:rPr>
        <w:tab/>
      </w:r>
      <w:r>
        <w:rPr>
          <w:spacing w:val="-10"/>
        </w:rPr>
        <w:t>.</w:t>
      </w:r>
    </w:p>
    <w:p w14:paraId="3EE2C1B8" w14:textId="77777777" w:rsidR="000B3A56" w:rsidRDefault="000B3A56" w:rsidP="000B3A56">
      <w:pPr>
        <w:pStyle w:val="ac"/>
        <w:tabs>
          <w:tab w:val="left" w:pos="9138"/>
        </w:tabs>
        <w:spacing w:before="115"/>
        <w:ind w:right="74" w:firstLine="566"/>
        <w:jc w:val="left"/>
      </w:pPr>
      <w:r>
        <w:t>Дата</w:t>
      </w:r>
      <w:r>
        <w:rPr>
          <w:spacing w:val="80"/>
        </w:rPr>
        <w:t xml:space="preserve"> </w:t>
      </w:r>
      <w:r>
        <w:t>та</w:t>
      </w:r>
      <w:r>
        <w:rPr>
          <w:spacing w:val="80"/>
        </w:rPr>
        <w:t xml:space="preserve"> </w:t>
      </w:r>
      <w:r>
        <w:t>результати</w:t>
      </w:r>
      <w:r>
        <w:rPr>
          <w:spacing w:val="80"/>
        </w:rPr>
        <w:t xml:space="preserve"> </w:t>
      </w:r>
      <w:r>
        <w:t>проведення</w:t>
      </w:r>
      <w:r>
        <w:rPr>
          <w:spacing w:val="80"/>
        </w:rPr>
        <w:t xml:space="preserve"> </w:t>
      </w:r>
      <w:r>
        <w:t>позапланових</w:t>
      </w:r>
      <w:r>
        <w:rPr>
          <w:spacing w:val="80"/>
        </w:rPr>
        <w:t xml:space="preserve"> </w:t>
      </w:r>
      <w:r>
        <w:t>заходів</w:t>
      </w:r>
      <w:r>
        <w:rPr>
          <w:spacing w:val="80"/>
        </w:rPr>
        <w:t xml:space="preserve"> </w:t>
      </w:r>
      <w:r>
        <w:t xml:space="preserve">державного нагляду (контролю) (у разі здійснення): </w:t>
      </w:r>
      <w:r>
        <w:rPr>
          <w:u w:val="single"/>
        </w:rPr>
        <w:tab/>
      </w:r>
    </w:p>
    <w:p w14:paraId="1C2E7767" w14:textId="77777777" w:rsidR="000B3A56" w:rsidRDefault="000B3A56" w:rsidP="000B3A56">
      <w:pPr>
        <w:tabs>
          <w:tab w:val="left" w:pos="8960"/>
        </w:tabs>
        <w:spacing w:line="321" w:lineRule="exact"/>
        <w:ind w:left="2"/>
        <w:rPr>
          <w:sz w:val="28"/>
        </w:rPr>
      </w:pPr>
      <w:r>
        <w:rPr>
          <w:sz w:val="28"/>
          <w:u w:val="single"/>
        </w:rPr>
        <w:tab/>
      </w:r>
      <w:r>
        <w:rPr>
          <w:spacing w:val="-10"/>
          <w:sz w:val="28"/>
        </w:rPr>
        <w:t>.</w:t>
      </w:r>
    </w:p>
    <w:p w14:paraId="3DA76FCD" w14:textId="77777777" w:rsidR="000B3A56" w:rsidRDefault="000B3A56" w:rsidP="000B3A56">
      <w:pPr>
        <w:pStyle w:val="ac"/>
        <w:spacing w:before="120"/>
        <w:ind w:left="568"/>
      </w:pPr>
      <w:r>
        <w:t>Медико-санітарні</w:t>
      </w:r>
      <w:r>
        <w:rPr>
          <w:spacing w:val="-6"/>
        </w:rPr>
        <w:t xml:space="preserve"> </w:t>
      </w:r>
      <w:r>
        <w:t>заходи</w:t>
      </w:r>
      <w:r>
        <w:rPr>
          <w:spacing w:val="-7"/>
        </w:rPr>
        <w:t xml:space="preserve"> </w:t>
      </w:r>
      <w:r>
        <w:t>та</w:t>
      </w:r>
      <w:r>
        <w:rPr>
          <w:spacing w:val="-6"/>
        </w:rPr>
        <w:t xml:space="preserve"> </w:t>
      </w:r>
      <w:r>
        <w:t>заходи</w:t>
      </w:r>
      <w:r>
        <w:rPr>
          <w:spacing w:val="-9"/>
        </w:rPr>
        <w:t xml:space="preserve"> </w:t>
      </w:r>
      <w:r>
        <w:rPr>
          <w:spacing w:val="-2"/>
        </w:rPr>
        <w:t>реагування:</w:t>
      </w:r>
    </w:p>
    <w:p w14:paraId="5B78ECF4" w14:textId="77777777" w:rsidR="000B3A56" w:rsidRDefault="000B3A56" w:rsidP="000B3A56">
      <w:pPr>
        <w:pStyle w:val="ac"/>
        <w:tabs>
          <w:tab w:val="left" w:pos="8917"/>
          <w:tab w:val="left" w:pos="8952"/>
          <w:tab w:val="left" w:pos="8992"/>
        </w:tabs>
        <w:spacing w:before="120" w:line="331" w:lineRule="auto"/>
        <w:ind w:left="568" w:right="149"/>
      </w:pPr>
      <w:r>
        <w:t xml:space="preserve">надано рекомендації: </w:t>
      </w:r>
      <w:r>
        <w:rPr>
          <w:u w:val="single"/>
        </w:rPr>
        <w:tab/>
      </w:r>
      <w:r>
        <w:rPr>
          <w:spacing w:val="-10"/>
        </w:rPr>
        <w:t xml:space="preserve">; </w:t>
      </w:r>
      <w:r>
        <w:t xml:space="preserve">проведено оцінку ефективності: </w:t>
      </w:r>
      <w:r>
        <w:rPr>
          <w:u w:val="single"/>
        </w:rPr>
        <w:tab/>
      </w:r>
      <w:r>
        <w:rPr>
          <w:u w:val="single"/>
        </w:rPr>
        <w:tab/>
      </w:r>
      <w:r>
        <w:rPr>
          <w:spacing w:val="-10"/>
        </w:rPr>
        <w:t xml:space="preserve">; </w:t>
      </w:r>
      <w:r>
        <w:t xml:space="preserve">проведено коригування: </w:t>
      </w:r>
      <w:r>
        <w:rPr>
          <w:u w:val="single"/>
        </w:rPr>
        <w:tab/>
      </w:r>
      <w:r>
        <w:rPr>
          <w:u w:val="single"/>
        </w:rPr>
        <w:tab/>
      </w:r>
      <w:r>
        <w:rPr>
          <w:u w:val="single"/>
        </w:rPr>
        <w:tab/>
      </w:r>
      <w:r>
        <w:rPr>
          <w:spacing w:val="-10"/>
        </w:rPr>
        <w:t>.</w:t>
      </w:r>
    </w:p>
    <w:p w14:paraId="4927328B" w14:textId="77777777" w:rsidR="000B3A56" w:rsidRDefault="000B3A56" w:rsidP="000B3A56">
      <w:pPr>
        <w:pStyle w:val="ac"/>
        <w:spacing w:before="57"/>
        <w:ind w:left="0"/>
        <w:jc w:val="left"/>
        <w:rPr>
          <w:sz w:val="20"/>
        </w:rPr>
      </w:pPr>
      <w:r>
        <w:rPr>
          <w:noProof/>
          <w:sz w:val="20"/>
        </w:rPr>
        <mc:AlternateContent>
          <mc:Choice Requires="wps">
            <w:drawing>
              <wp:anchor distT="0" distB="0" distL="0" distR="0" simplePos="0" relativeHeight="251660288" behindDoc="1" locked="0" layoutInCell="1" allowOverlap="1" wp14:anchorId="4F56FEB9" wp14:editId="5776E974">
                <wp:simplePos x="0" y="0"/>
                <wp:positionH relativeFrom="page">
                  <wp:posOffset>1440433</wp:posOffset>
                </wp:positionH>
                <wp:positionV relativeFrom="paragraph">
                  <wp:posOffset>197513</wp:posOffset>
                </wp:positionV>
                <wp:extent cx="53352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1270"/>
                        </a:xfrm>
                        <a:custGeom>
                          <a:avLst/>
                          <a:gdLst/>
                          <a:ahLst/>
                          <a:cxnLst/>
                          <a:rect l="l" t="t" r="r" b="b"/>
                          <a:pathLst>
                            <a:path w="5335270">
                              <a:moveTo>
                                <a:pt x="0" y="0"/>
                              </a:moveTo>
                              <a:lnTo>
                                <a:pt x="533514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09FE1" id="Graphic 18" o:spid="_x0000_s1026" style="position:absolute;margin-left:113.4pt;margin-top:15.55pt;width:420.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3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" path="m,l5335144,e" filled="f" strokeweight=".20106mm">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07E6F6B6" wp14:editId="4293695A">
                <wp:simplePos x="0" y="0"/>
                <wp:positionH relativeFrom="page">
                  <wp:posOffset>1440433</wp:posOffset>
                </wp:positionH>
                <wp:positionV relativeFrom="paragraph">
                  <wp:posOffset>477344</wp:posOffset>
                </wp:positionV>
                <wp:extent cx="53333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3365" cy="1270"/>
                        </a:xfrm>
                        <a:custGeom>
                          <a:avLst/>
                          <a:gdLst/>
                          <a:ahLst/>
                          <a:cxnLst/>
                          <a:rect l="l" t="t" r="r" b="b"/>
                          <a:pathLst>
                            <a:path w="5333365">
                              <a:moveTo>
                                <a:pt x="0" y="0"/>
                              </a:moveTo>
                              <a:lnTo>
                                <a:pt x="533337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AD1026" id="Graphic 19" o:spid="_x0000_s1026" style="position:absolute;margin-left:113.4pt;margin-top:37.6pt;width:419.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3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" path="m,l5333371,e" filled="f" strokeweight=".20106mm">
                <v:path arrowok="t"/>
                <w10:wrap type="topAndBottom" anchorx="page"/>
              </v:shape>
            </w:pict>
          </mc:Fallback>
        </mc:AlternateContent>
      </w:r>
    </w:p>
    <w:p w14:paraId="7FCAD988" w14:textId="77777777" w:rsidR="000B3A56" w:rsidRDefault="000B3A56" w:rsidP="000B3A56">
      <w:pPr>
        <w:pStyle w:val="ac"/>
        <w:spacing w:before="181"/>
        <w:ind w:left="0"/>
        <w:jc w:val="left"/>
        <w:rPr>
          <w:sz w:val="20"/>
        </w:rPr>
      </w:pPr>
    </w:p>
    <w:p w14:paraId="24082AD9" w14:textId="77777777" w:rsidR="000B3A56" w:rsidRDefault="000B3A56" w:rsidP="000B3A56">
      <w:pPr>
        <w:pStyle w:val="ac"/>
        <w:jc w:val="left"/>
        <w:rPr>
          <w:sz w:val="20"/>
        </w:rPr>
        <w:sectPr w:rsidR="000B3A56" w:rsidSect="000B3A56">
          <w:headerReference w:type="default" r:id="rId4"/>
          <w:pgSz w:w="11910" w:h="16840"/>
          <w:pgMar w:top="1440" w:right="992" w:bottom="280" w:left="1700" w:header="1137" w:footer="0" w:gutter="0"/>
          <w:cols w:space="720"/>
        </w:sectPr>
      </w:pPr>
    </w:p>
    <w:p w14:paraId="686084CC" w14:textId="77777777" w:rsidR="000B3A56" w:rsidRDefault="000B3A56" w:rsidP="000B3A56">
      <w:pPr>
        <w:pStyle w:val="ac"/>
        <w:tabs>
          <w:tab w:val="left" w:pos="6098"/>
        </w:tabs>
        <w:spacing w:before="63"/>
        <w:ind w:left="4466"/>
        <w:jc w:val="left"/>
      </w:pPr>
      <w:r>
        <w:rPr>
          <w:spacing w:val="-10"/>
        </w:rPr>
        <w:lastRenderedPageBreak/>
        <w:t>2</w:t>
      </w:r>
      <w:r>
        <w:tab/>
        <w:t>Продовження</w:t>
      </w:r>
      <w:r>
        <w:rPr>
          <w:spacing w:val="-11"/>
        </w:rPr>
        <w:t xml:space="preserve"> </w:t>
      </w:r>
      <w:r>
        <w:t>додатка</w:t>
      </w:r>
      <w:r>
        <w:rPr>
          <w:spacing w:val="-7"/>
        </w:rPr>
        <w:t xml:space="preserve"> </w:t>
      </w:r>
      <w:r>
        <w:rPr>
          <w:spacing w:val="-10"/>
        </w:rPr>
        <w:t>2</w:t>
      </w:r>
    </w:p>
    <w:p w14:paraId="59D36844" w14:textId="77777777" w:rsidR="000B3A56" w:rsidRDefault="000B3A56" w:rsidP="000B3A56">
      <w:pPr>
        <w:pStyle w:val="ac"/>
        <w:spacing w:before="242"/>
        <w:ind w:left="568"/>
        <w:jc w:val="left"/>
      </w:pPr>
      <w:r>
        <w:rPr>
          <w:spacing w:val="-2"/>
        </w:rPr>
        <w:t>Встановлено:</w:t>
      </w:r>
    </w:p>
    <w:p w14:paraId="1E53D099" w14:textId="77777777" w:rsidR="000B3A56" w:rsidRDefault="000B3A56" w:rsidP="000B3A56">
      <w:pPr>
        <w:pStyle w:val="ac"/>
        <w:tabs>
          <w:tab w:val="left" w:pos="8914"/>
          <w:tab w:val="left" w:pos="8969"/>
        </w:tabs>
        <w:spacing w:before="123" w:line="328" w:lineRule="auto"/>
        <w:ind w:left="568" w:right="143"/>
        <w:jc w:val="left"/>
      </w:pPr>
      <w:r>
        <w:t xml:space="preserve">джерело та причини виникнення: </w:t>
      </w:r>
      <w:r>
        <w:rPr>
          <w:u w:val="single"/>
        </w:rPr>
        <w:tab/>
      </w:r>
      <w:r>
        <w:rPr>
          <w:u w:val="single"/>
        </w:rPr>
        <w:tab/>
      </w:r>
      <w:r>
        <w:rPr>
          <w:spacing w:val="-10"/>
        </w:rPr>
        <w:t xml:space="preserve">; </w:t>
      </w:r>
      <w:r>
        <w:t xml:space="preserve">причини виникнення хвороби: </w:t>
      </w:r>
      <w:r>
        <w:rPr>
          <w:u w:val="single"/>
        </w:rPr>
        <w:tab/>
      </w:r>
      <w:r>
        <w:rPr>
          <w:spacing w:val="-10"/>
        </w:rPr>
        <w:t>;</w:t>
      </w:r>
    </w:p>
    <w:p w14:paraId="10763389" w14:textId="77777777" w:rsidR="000B3A56" w:rsidRDefault="000B3A56" w:rsidP="000B3A56">
      <w:pPr>
        <w:pStyle w:val="ac"/>
        <w:tabs>
          <w:tab w:val="left" w:pos="8923"/>
        </w:tabs>
        <w:spacing w:before="1"/>
        <w:ind w:right="143" w:firstLine="566"/>
        <w:jc w:val="left"/>
      </w:pPr>
      <w:r>
        <w:t>фактори</w:t>
      </w:r>
      <w:r>
        <w:rPr>
          <w:spacing w:val="40"/>
        </w:rPr>
        <w:t xml:space="preserve"> </w:t>
      </w:r>
      <w:r>
        <w:t>передачі</w:t>
      </w:r>
      <w:r>
        <w:rPr>
          <w:spacing w:val="40"/>
        </w:rPr>
        <w:t xml:space="preserve"> </w:t>
      </w:r>
      <w:r>
        <w:t>збудників</w:t>
      </w:r>
      <w:r>
        <w:rPr>
          <w:spacing w:val="40"/>
        </w:rPr>
        <w:t xml:space="preserve"> </w:t>
      </w:r>
      <w:r>
        <w:t>інфекційних</w:t>
      </w:r>
      <w:r>
        <w:rPr>
          <w:spacing w:val="40"/>
        </w:rPr>
        <w:t xml:space="preserve"> </w:t>
      </w:r>
      <w:proofErr w:type="spellStart"/>
      <w:r>
        <w:t>хвороб</w:t>
      </w:r>
      <w:proofErr w:type="spellEnd"/>
      <w:r>
        <w:t>/фактори</w:t>
      </w:r>
      <w:r>
        <w:rPr>
          <w:spacing w:val="40"/>
        </w:rPr>
        <w:t xml:space="preserve"> </w:t>
      </w:r>
      <w:r>
        <w:t>(чинники) виникнення</w:t>
      </w:r>
      <w:r>
        <w:rPr>
          <w:spacing w:val="-1"/>
        </w:rPr>
        <w:t xml:space="preserve"> </w:t>
      </w:r>
      <w:r>
        <w:t>неінфекційних</w:t>
      </w:r>
      <w:r>
        <w:rPr>
          <w:spacing w:val="-1"/>
        </w:rPr>
        <w:t xml:space="preserve"> </w:t>
      </w:r>
      <w:proofErr w:type="spellStart"/>
      <w:r>
        <w:t>хвороб</w:t>
      </w:r>
      <w:proofErr w:type="spellEnd"/>
      <w:r>
        <w:t xml:space="preserve">: </w:t>
      </w:r>
      <w:r>
        <w:rPr>
          <w:u w:val="single"/>
        </w:rPr>
        <w:tab/>
      </w:r>
      <w:r>
        <w:rPr>
          <w:spacing w:val="-10"/>
        </w:rPr>
        <w:t>;</w:t>
      </w:r>
    </w:p>
    <w:p w14:paraId="21A3B9DB" w14:textId="77777777" w:rsidR="000B3A56" w:rsidRDefault="000B3A56" w:rsidP="000B3A56">
      <w:pPr>
        <w:pStyle w:val="ac"/>
        <w:tabs>
          <w:tab w:val="left" w:pos="2871"/>
          <w:tab w:val="left" w:pos="4364"/>
          <w:tab w:val="left" w:pos="8960"/>
        </w:tabs>
        <w:spacing w:before="119"/>
        <w:ind w:right="145" w:firstLine="566"/>
        <w:jc w:val="left"/>
      </w:pPr>
      <w:r>
        <w:rPr>
          <w:spacing w:val="-2"/>
        </w:rPr>
        <w:t>підтвердження</w:t>
      </w:r>
      <w:r>
        <w:tab/>
      </w:r>
      <w:r>
        <w:rPr>
          <w:spacing w:val="-2"/>
        </w:rPr>
        <w:t>випадку</w:t>
      </w:r>
      <w:r>
        <w:tab/>
      </w:r>
      <w:r>
        <w:rPr>
          <w:spacing w:val="-2"/>
        </w:rPr>
        <w:t xml:space="preserve">хвороби/спалаху/епідемії/надзвичайної </w:t>
      </w:r>
      <w:r>
        <w:t xml:space="preserve">ситуації: </w:t>
      </w:r>
      <w:r>
        <w:rPr>
          <w:u w:val="single"/>
        </w:rPr>
        <w:tab/>
      </w:r>
      <w:r>
        <w:rPr>
          <w:u w:val="single"/>
        </w:rPr>
        <w:tab/>
      </w:r>
      <w:r>
        <w:rPr>
          <w:u w:val="single"/>
        </w:rPr>
        <w:tab/>
      </w:r>
      <w:r>
        <w:rPr>
          <w:spacing w:val="-10"/>
        </w:rPr>
        <w:t>;</w:t>
      </w:r>
    </w:p>
    <w:p w14:paraId="211DCB0C" w14:textId="77777777" w:rsidR="000B3A56" w:rsidRDefault="000B3A56" w:rsidP="000B3A56">
      <w:pPr>
        <w:pStyle w:val="ac"/>
        <w:tabs>
          <w:tab w:val="left" w:pos="8998"/>
        </w:tabs>
        <w:spacing w:before="121"/>
        <w:ind w:left="568"/>
        <w:jc w:val="left"/>
      </w:pPr>
      <w:r>
        <w:t>межі осередків</w:t>
      </w:r>
      <w:r>
        <w:rPr>
          <w:spacing w:val="-1"/>
        </w:rPr>
        <w:t xml:space="preserve"> </w:t>
      </w:r>
      <w:proofErr w:type="spellStart"/>
      <w:r>
        <w:t>хвороб</w:t>
      </w:r>
      <w:proofErr w:type="spellEnd"/>
      <w:r>
        <w:t xml:space="preserve">: </w:t>
      </w:r>
      <w:r>
        <w:rPr>
          <w:u w:val="single"/>
        </w:rPr>
        <w:tab/>
      </w:r>
      <w:r>
        <w:rPr>
          <w:spacing w:val="-10"/>
        </w:rPr>
        <w:t>;</w:t>
      </w:r>
    </w:p>
    <w:p w14:paraId="0F033F96" w14:textId="77777777" w:rsidR="000B3A56" w:rsidRDefault="000B3A56" w:rsidP="000B3A56">
      <w:pPr>
        <w:pStyle w:val="ac"/>
        <w:tabs>
          <w:tab w:val="left" w:pos="2180"/>
          <w:tab w:val="left" w:pos="3955"/>
          <w:tab w:val="left" w:pos="8020"/>
        </w:tabs>
        <w:spacing w:before="120" w:line="322" w:lineRule="exact"/>
        <w:ind w:left="568"/>
        <w:jc w:val="left"/>
      </w:pPr>
      <w:r>
        <w:rPr>
          <w:spacing w:val="-2"/>
        </w:rPr>
        <w:t>масштаби</w:t>
      </w:r>
      <w:r>
        <w:tab/>
      </w:r>
      <w:r>
        <w:rPr>
          <w:spacing w:val="-2"/>
        </w:rPr>
        <w:t>поширення</w:t>
      </w:r>
      <w:r>
        <w:tab/>
      </w:r>
      <w:r>
        <w:rPr>
          <w:spacing w:val="-2"/>
        </w:rPr>
        <w:t>епідемії/спалаху/надзвичайної</w:t>
      </w:r>
      <w:r>
        <w:tab/>
      </w:r>
      <w:r>
        <w:rPr>
          <w:spacing w:val="-2"/>
        </w:rPr>
        <w:t>ситуації:</w:t>
      </w:r>
    </w:p>
    <w:p w14:paraId="0AAB2820" w14:textId="77777777" w:rsidR="000B3A56" w:rsidRDefault="000B3A56" w:rsidP="000B3A56">
      <w:pPr>
        <w:tabs>
          <w:tab w:val="left" w:pos="8965"/>
        </w:tabs>
        <w:ind w:right="166"/>
        <w:jc w:val="right"/>
        <w:rPr>
          <w:sz w:val="28"/>
        </w:rPr>
      </w:pPr>
      <w:r>
        <w:rPr>
          <w:sz w:val="28"/>
          <w:u w:val="single"/>
        </w:rPr>
        <w:tab/>
      </w:r>
      <w:r>
        <w:rPr>
          <w:spacing w:val="-10"/>
          <w:sz w:val="28"/>
        </w:rPr>
        <w:t>;</w:t>
      </w:r>
    </w:p>
    <w:p w14:paraId="632F03CD" w14:textId="77777777" w:rsidR="000B3A56" w:rsidRDefault="000B3A56" w:rsidP="000B3A56">
      <w:pPr>
        <w:pStyle w:val="ac"/>
        <w:tabs>
          <w:tab w:val="left" w:pos="9103"/>
        </w:tabs>
        <w:spacing w:before="120"/>
        <w:ind w:right="108" w:firstLine="566"/>
        <w:jc w:val="right"/>
      </w:pPr>
      <w:r>
        <w:t>особи, винні у</w:t>
      </w:r>
      <w:r>
        <w:rPr>
          <w:spacing w:val="-2"/>
        </w:rPr>
        <w:t xml:space="preserve"> </w:t>
      </w:r>
      <w:r>
        <w:t>виникненні епідемії чи спалаху</w:t>
      </w:r>
      <w:r>
        <w:rPr>
          <w:spacing w:val="-1"/>
        </w:rPr>
        <w:t xml:space="preserve"> </w:t>
      </w:r>
      <w:r>
        <w:t>інфекційної або масової неінфекційної хвороби (у</w:t>
      </w:r>
      <w:r>
        <w:rPr>
          <w:spacing w:val="-2"/>
        </w:rPr>
        <w:t xml:space="preserve"> </w:t>
      </w:r>
      <w:r>
        <w:t xml:space="preserve">разі виявлення): </w:t>
      </w:r>
      <w:r>
        <w:rPr>
          <w:u w:val="single"/>
        </w:rPr>
        <w:tab/>
      </w:r>
    </w:p>
    <w:p w14:paraId="1DB1C7CF" w14:textId="77777777" w:rsidR="000B3A56" w:rsidRDefault="000B3A56" w:rsidP="000B3A56">
      <w:pPr>
        <w:tabs>
          <w:tab w:val="left" w:pos="8965"/>
        </w:tabs>
        <w:spacing w:before="119"/>
        <w:ind w:right="174"/>
        <w:jc w:val="right"/>
        <w:rPr>
          <w:sz w:val="28"/>
        </w:rPr>
      </w:pPr>
      <w:r>
        <w:rPr>
          <w:sz w:val="28"/>
          <w:u w:val="single"/>
        </w:rPr>
        <w:tab/>
      </w:r>
      <w:r>
        <w:rPr>
          <w:spacing w:val="-10"/>
          <w:sz w:val="28"/>
        </w:rPr>
        <w:t>.</w:t>
      </w:r>
    </w:p>
    <w:p w14:paraId="484B1F19" w14:textId="77777777" w:rsidR="000B3A56" w:rsidRDefault="000B3A56" w:rsidP="000B3A56">
      <w:pPr>
        <w:pStyle w:val="ac"/>
        <w:tabs>
          <w:tab w:val="left" w:pos="3103"/>
        </w:tabs>
        <w:spacing w:before="122"/>
        <w:ind w:left="568"/>
        <w:jc w:val="left"/>
      </w:pPr>
      <w:r>
        <w:t xml:space="preserve">Акт складений у </w:t>
      </w:r>
      <w:r>
        <w:rPr>
          <w:u w:val="single"/>
        </w:rPr>
        <w:tab/>
      </w:r>
      <w:r>
        <w:rPr>
          <w:spacing w:val="-2"/>
        </w:rPr>
        <w:t>примірниках.</w:t>
      </w:r>
    </w:p>
    <w:p w14:paraId="04F4E631" w14:textId="77777777" w:rsidR="000B3A56" w:rsidRDefault="000B3A56" w:rsidP="000B3A56">
      <w:pPr>
        <w:pStyle w:val="ac"/>
        <w:tabs>
          <w:tab w:val="left" w:pos="9057"/>
        </w:tabs>
        <w:spacing w:before="120"/>
        <w:ind w:left="568"/>
        <w:jc w:val="left"/>
      </w:pPr>
      <w:r>
        <w:t xml:space="preserve">Додаток: </w:t>
      </w:r>
      <w:r>
        <w:rPr>
          <w:u w:val="single"/>
        </w:rPr>
        <w:tab/>
      </w:r>
    </w:p>
    <w:p w14:paraId="422F8CB0" w14:textId="77777777" w:rsidR="000B3A56" w:rsidRDefault="000B3A56" w:rsidP="000B3A56">
      <w:pPr>
        <w:pStyle w:val="ac"/>
        <w:ind w:left="0"/>
        <w:jc w:val="left"/>
        <w:rPr>
          <w:sz w:val="20"/>
        </w:rPr>
      </w:pPr>
    </w:p>
    <w:p w14:paraId="35352031" w14:textId="77777777" w:rsidR="000B3A56" w:rsidRDefault="000B3A56" w:rsidP="000B3A56">
      <w:pPr>
        <w:pStyle w:val="ac"/>
        <w:ind w:left="0"/>
        <w:jc w:val="left"/>
        <w:rPr>
          <w:sz w:val="20"/>
        </w:rPr>
      </w:pPr>
    </w:p>
    <w:p w14:paraId="5220D2FD" w14:textId="77777777" w:rsidR="000B3A56" w:rsidRDefault="000B3A56" w:rsidP="000B3A56">
      <w:pPr>
        <w:pStyle w:val="ac"/>
        <w:ind w:left="0"/>
        <w:jc w:val="left"/>
        <w:rPr>
          <w:sz w:val="20"/>
        </w:rPr>
      </w:pPr>
    </w:p>
    <w:p w14:paraId="504B0FEC" w14:textId="77777777" w:rsidR="000B3A56" w:rsidRDefault="000B3A56" w:rsidP="000B3A56">
      <w:pPr>
        <w:pStyle w:val="ac"/>
        <w:ind w:left="0"/>
        <w:jc w:val="left"/>
        <w:rPr>
          <w:sz w:val="20"/>
        </w:rPr>
      </w:pPr>
    </w:p>
    <w:p w14:paraId="6AAEACAB" w14:textId="77777777" w:rsidR="000B3A56" w:rsidRDefault="000B3A56" w:rsidP="000B3A56">
      <w:pPr>
        <w:pStyle w:val="ac"/>
        <w:spacing w:before="140"/>
        <w:ind w:left="0"/>
        <w:jc w:val="left"/>
        <w:rPr>
          <w:sz w:val="20"/>
        </w:rPr>
      </w:pPr>
      <w:r>
        <w:rPr>
          <w:noProof/>
          <w:sz w:val="20"/>
        </w:rPr>
        <mc:AlternateContent>
          <mc:Choice Requires="wps">
            <w:drawing>
              <wp:anchor distT="0" distB="0" distL="0" distR="0" simplePos="0" relativeHeight="251662336" behindDoc="1" locked="0" layoutInCell="1" allowOverlap="1" wp14:anchorId="2C3D753E" wp14:editId="4CC7934E">
                <wp:simplePos x="0" y="0"/>
                <wp:positionH relativeFrom="page">
                  <wp:posOffset>1352041</wp:posOffset>
                </wp:positionH>
                <wp:positionV relativeFrom="paragraph">
                  <wp:posOffset>250695</wp:posOffset>
                </wp:positionV>
                <wp:extent cx="24003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3998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1019C" id="Graphic 20" o:spid="_x0000_s1026" style="position:absolute;margin-left:106.45pt;margin-top:19.75pt;width:18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" path="m,l2399847,e" filled="f" strokeweight=".20106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1F6AF1A0" wp14:editId="64C45C3E">
                <wp:simplePos x="0" y="0"/>
                <wp:positionH relativeFrom="page">
                  <wp:posOffset>4017747</wp:posOffset>
                </wp:positionH>
                <wp:positionV relativeFrom="paragraph">
                  <wp:posOffset>250695</wp:posOffset>
                </wp:positionV>
                <wp:extent cx="107061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610" cy="1270"/>
                        </a:xfrm>
                        <a:custGeom>
                          <a:avLst/>
                          <a:gdLst/>
                          <a:ahLst/>
                          <a:cxnLst/>
                          <a:rect l="l" t="t" r="r" b="b"/>
                          <a:pathLst>
                            <a:path w="1070610">
                              <a:moveTo>
                                <a:pt x="0" y="0"/>
                              </a:moveTo>
                              <a:lnTo>
                                <a:pt x="107014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2054F" id="Graphic 21" o:spid="_x0000_s1026" style="position:absolute;margin-left:316.35pt;margin-top:19.75pt;width:84.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070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" path="m,l1070146,e" filled="f" strokeweight=".20106mm">
                <v:path arrowok="t"/>
                <w10:wrap type="topAndBottom" anchorx="page"/>
              </v:shape>
            </w:pict>
          </mc:Fallback>
        </mc:AlternateContent>
      </w:r>
      <w:r>
        <w:rPr>
          <w:noProof/>
          <w:sz w:val="20"/>
        </w:rPr>
        <mc:AlternateContent>
          <mc:Choice Requires="wps">
            <w:drawing>
              <wp:anchor distT="0" distB="0" distL="0" distR="0" simplePos="0" relativeHeight="251664384" behindDoc="1" locked="0" layoutInCell="1" allowOverlap="1" wp14:anchorId="5C139D8C" wp14:editId="778FFAB1">
                <wp:simplePos x="0" y="0"/>
                <wp:positionH relativeFrom="page">
                  <wp:posOffset>5398327</wp:posOffset>
                </wp:positionH>
                <wp:positionV relativeFrom="paragraph">
                  <wp:posOffset>250695</wp:posOffset>
                </wp:positionV>
                <wp:extent cx="13335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38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E27805" id="Graphic 22" o:spid="_x0000_s1026" style="position:absolute;margin-left:425.05pt;margin-top:19.75pt;width:1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" path="m,l1333387,e" filled="f" strokeweight=".20106mm">
                <v:path arrowok="t"/>
                <w10:wrap type="topAndBottom" anchorx="page"/>
              </v:shape>
            </w:pict>
          </mc:Fallback>
        </mc:AlternateContent>
      </w:r>
    </w:p>
    <w:p w14:paraId="4A231774" w14:textId="77777777" w:rsidR="000B3A56" w:rsidRDefault="000B3A56" w:rsidP="000B3A56">
      <w:pPr>
        <w:tabs>
          <w:tab w:val="left" w:pos="5131"/>
          <w:tab w:val="left" w:pos="7133"/>
        </w:tabs>
        <w:spacing w:line="235" w:lineRule="auto"/>
        <w:ind w:left="580" w:right="391" w:firstLine="249"/>
        <w:rPr>
          <w:sz w:val="20"/>
        </w:rPr>
      </w:pPr>
      <w:r>
        <w:rPr>
          <w:sz w:val="20"/>
        </w:rPr>
        <w:t>(найменування посади особи, яка</w:t>
      </w:r>
      <w:r>
        <w:rPr>
          <w:sz w:val="20"/>
        </w:rPr>
        <w:tab/>
      </w:r>
      <w:r>
        <w:rPr>
          <w:spacing w:val="-2"/>
          <w:sz w:val="20"/>
        </w:rPr>
        <w:t>(підпис)</w:t>
      </w:r>
      <w:r>
        <w:rPr>
          <w:sz w:val="20"/>
        </w:rPr>
        <w:tab/>
        <w:t>(ініціали,</w:t>
      </w:r>
      <w:r>
        <w:rPr>
          <w:spacing w:val="-13"/>
          <w:sz w:val="20"/>
        </w:rPr>
        <w:t xml:space="preserve"> </w:t>
      </w:r>
      <w:r>
        <w:rPr>
          <w:sz w:val="20"/>
        </w:rPr>
        <w:t>прізвище) проводила епідеміологічне обстеження)</w:t>
      </w:r>
    </w:p>
    <w:p w14:paraId="3F47963B" w14:textId="77777777" w:rsidR="000B3A56" w:rsidRDefault="000B3A56" w:rsidP="000B3A56">
      <w:pPr>
        <w:pStyle w:val="ac"/>
        <w:spacing w:before="110"/>
        <w:ind w:left="568"/>
        <w:jc w:val="left"/>
      </w:pPr>
      <w:r>
        <w:t>Один</w:t>
      </w:r>
      <w:r>
        <w:rPr>
          <w:spacing w:val="-8"/>
        </w:rPr>
        <w:t xml:space="preserve"> </w:t>
      </w:r>
      <w:r>
        <w:t>примірник</w:t>
      </w:r>
      <w:r>
        <w:rPr>
          <w:spacing w:val="-5"/>
        </w:rPr>
        <w:t xml:space="preserve"> </w:t>
      </w:r>
      <w:proofErr w:type="spellStart"/>
      <w:r>
        <w:t>акта</w:t>
      </w:r>
      <w:proofErr w:type="spellEnd"/>
      <w:r>
        <w:rPr>
          <w:spacing w:val="-4"/>
        </w:rPr>
        <w:t xml:space="preserve"> </w:t>
      </w:r>
      <w:r>
        <w:rPr>
          <w:spacing w:val="-2"/>
        </w:rPr>
        <w:t>отримано:</w:t>
      </w:r>
    </w:p>
    <w:p w14:paraId="385B2E26" w14:textId="77777777" w:rsidR="000B3A56" w:rsidRDefault="000B3A56" w:rsidP="000B3A56">
      <w:pPr>
        <w:pStyle w:val="ac"/>
        <w:spacing w:before="175"/>
        <w:ind w:left="0"/>
        <w:jc w:val="left"/>
        <w:rPr>
          <w:sz w:val="20"/>
        </w:rPr>
      </w:pPr>
      <w:r>
        <w:rPr>
          <w:noProof/>
          <w:sz w:val="20"/>
        </w:rPr>
        <mc:AlternateContent>
          <mc:Choice Requires="wps">
            <w:drawing>
              <wp:anchor distT="0" distB="0" distL="0" distR="0" simplePos="0" relativeHeight="251665408" behindDoc="1" locked="0" layoutInCell="1" allowOverlap="1" wp14:anchorId="69915BA6" wp14:editId="0875D92F">
                <wp:simplePos x="0" y="0"/>
                <wp:positionH relativeFrom="page">
                  <wp:posOffset>1440433</wp:posOffset>
                </wp:positionH>
                <wp:positionV relativeFrom="paragraph">
                  <wp:posOffset>272774</wp:posOffset>
                </wp:positionV>
                <wp:extent cx="10674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0FD66" id="Graphic 23" o:spid="_x0000_s1026" style="position:absolute;margin-left:113.4pt;margin-top:21.5pt;width:84.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666432" behindDoc="1" locked="0" layoutInCell="1" allowOverlap="1" wp14:anchorId="2C198670" wp14:editId="6A475086">
                <wp:simplePos x="0" y="0"/>
                <wp:positionH relativeFrom="page">
                  <wp:posOffset>3528695</wp:posOffset>
                </wp:positionH>
                <wp:positionV relativeFrom="paragraph">
                  <wp:posOffset>272774</wp:posOffset>
                </wp:positionV>
                <wp:extent cx="32905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0570" cy="1270"/>
                        </a:xfrm>
                        <a:custGeom>
                          <a:avLst/>
                          <a:gdLst/>
                          <a:ahLst/>
                          <a:cxnLst/>
                          <a:rect l="l" t="t" r="r" b="b"/>
                          <a:pathLst>
                            <a:path w="3290570">
                              <a:moveTo>
                                <a:pt x="0" y="0"/>
                              </a:moveTo>
                              <a:lnTo>
                                <a:pt x="329049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0B465" id="Graphic 24" o:spid="_x0000_s1026" style="position:absolute;margin-left:277.85pt;margin-top:21.5pt;width:259.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290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" path="m,l3290496,e" filled="f" strokeweight=".20106mm">
                <v:path arrowok="t"/>
                <w10:wrap type="topAndBottom" anchorx="page"/>
              </v:shape>
            </w:pict>
          </mc:Fallback>
        </mc:AlternateContent>
      </w:r>
    </w:p>
    <w:p w14:paraId="1D06440B" w14:textId="77777777" w:rsidR="000B3A56" w:rsidRDefault="000B3A56" w:rsidP="000B3A56">
      <w:pPr>
        <w:tabs>
          <w:tab w:val="left" w:pos="4435"/>
        </w:tabs>
        <w:spacing w:line="235" w:lineRule="auto"/>
        <w:ind w:left="4397" w:right="227" w:hanging="3431"/>
        <w:rPr>
          <w:sz w:val="20"/>
        </w:rPr>
      </w:pPr>
      <w:r>
        <w:rPr>
          <w:spacing w:val="-2"/>
          <w:sz w:val="20"/>
        </w:rPr>
        <w:t>(підпис)</w:t>
      </w:r>
      <w:r>
        <w:rPr>
          <w:sz w:val="20"/>
        </w:rPr>
        <w:tab/>
      </w:r>
      <w:r>
        <w:rPr>
          <w:sz w:val="20"/>
        </w:rPr>
        <w:tab/>
        <w:t>(ініціали</w:t>
      </w:r>
      <w:r>
        <w:rPr>
          <w:spacing w:val="-4"/>
          <w:sz w:val="20"/>
        </w:rPr>
        <w:t xml:space="preserve"> </w:t>
      </w:r>
      <w:r>
        <w:rPr>
          <w:sz w:val="20"/>
        </w:rPr>
        <w:t>(ініціал</w:t>
      </w:r>
      <w:r>
        <w:rPr>
          <w:spacing w:val="-2"/>
          <w:sz w:val="20"/>
        </w:rPr>
        <w:t xml:space="preserve"> </w:t>
      </w:r>
      <w:r>
        <w:rPr>
          <w:sz w:val="20"/>
        </w:rPr>
        <w:t>власного</w:t>
      </w:r>
      <w:r>
        <w:rPr>
          <w:spacing w:val="-2"/>
          <w:sz w:val="20"/>
        </w:rPr>
        <w:t xml:space="preserve"> </w:t>
      </w:r>
      <w:r>
        <w:rPr>
          <w:sz w:val="20"/>
        </w:rPr>
        <w:t>імені)</w:t>
      </w:r>
      <w:r>
        <w:rPr>
          <w:spacing w:val="-3"/>
          <w:sz w:val="20"/>
        </w:rPr>
        <w:t xml:space="preserve"> </w:t>
      </w:r>
      <w:r>
        <w:rPr>
          <w:sz w:val="20"/>
        </w:rPr>
        <w:t>та</w:t>
      </w:r>
      <w:r>
        <w:rPr>
          <w:spacing w:val="-3"/>
          <w:sz w:val="20"/>
        </w:rPr>
        <w:t xml:space="preserve"> </w:t>
      </w:r>
      <w:r>
        <w:rPr>
          <w:sz w:val="20"/>
        </w:rPr>
        <w:t>прізвище</w:t>
      </w:r>
      <w:r>
        <w:rPr>
          <w:spacing w:val="-3"/>
          <w:sz w:val="20"/>
        </w:rPr>
        <w:t xml:space="preserve"> </w:t>
      </w:r>
      <w:r>
        <w:rPr>
          <w:sz w:val="20"/>
        </w:rPr>
        <w:t>об’єкта епідеміологічного</w:t>
      </w:r>
      <w:r>
        <w:rPr>
          <w:spacing w:val="-11"/>
          <w:sz w:val="20"/>
        </w:rPr>
        <w:t xml:space="preserve"> </w:t>
      </w:r>
      <w:r>
        <w:rPr>
          <w:sz w:val="20"/>
        </w:rPr>
        <w:t>розслідування</w:t>
      </w:r>
      <w:r>
        <w:rPr>
          <w:spacing w:val="-12"/>
          <w:sz w:val="20"/>
        </w:rPr>
        <w:t xml:space="preserve"> </w:t>
      </w:r>
      <w:r>
        <w:rPr>
          <w:sz w:val="20"/>
        </w:rPr>
        <w:t>(його</w:t>
      </w:r>
      <w:r>
        <w:rPr>
          <w:spacing w:val="-11"/>
          <w:sz w:val="20"/>
        </w:rPr>
        <w:t xml:space="preserve"> </w:t>
      </w:r>
      <w:r>
        <w:rPr>
          <w:spacing w:val="-2"/>
          <w:sz w:val="20"/>
        </w:rPr>
        <w:t>представника)</w:t>
      </w:r>
    </w:p>
    <w:p w14:paraId="146D247A" w14:textId="77777777" w:rsidR="000B3A56" w:rsidRDefault="000B3A56" w:rsidP="000B3A56">
      <w:pPr>
        <w:pStyle w:val="ac"/>
        <w:ind w:left="0"/>
        <w:jc w:val="left"/>
        <w:rPr>
          <w:sz w:val="20"/>
        </w:rPr>
      </w:pPr>
    </w:p>
    <w:p w14:paraId="3A1D24ED" w14:textId="77777777" w:rsidR="000B3A56" w:rsidRDefault="000B3A56" w:rsidP="000B3A56">
      <w:pPr>
        <w:pStyle w:val="ac"/>
        <w:ind w:left="0"/>
        <w:jc w:val="left"/>
        <w:rPr>
          <w:sz w:val="20"/>
        </w:rPr>
      </w:pPr>
    </w:p>
    <w:p w14:paraId="0B1E7251" w14:textId="77777777" w:rsidR="000B3A56" w:rsidRDefault="000B3A56" w:rsidP="000B3A56">
      <w:pPr>
        <w:pStyle w:val="ac"/>
        <w:spacing w:before="161"/>
        <w:ind w:left="0"/>
        <w:jc w:val="left"/>
        <w:rPr>
          <w:sz w:val="20"/>
        </w:rPr>
      </w:pPr>
      <w:r>
        <w:rPr>
          <w:noProof/>
          <w:sz w:val="20"/>
        </w:rPr>
        <mc:AlternateContent>
          <mc:Choice Requires="wps">
            <w:drawing>
              <wp:anchor distT="0" distB="0" distL="0" distR="0" simplePos="0" relativeHeight="251667456" behindDoc="1" locked="0" layoutInCell="1" allowOverlap="1" wp14:anchorId="4CE91CB7" wp14:editId="25FF71DF">
                <wp:simplePos x="0" y="0"/>
                <wp:positionH relativeFrom="page">
                  <wp:posOffset>3161410</wp:posOffset>
                </wp:positionH>
                <wp:positionV relativeFrom="paragraph">
                  <wp:posOffset>263512</wp:posOffset>
                </wp:positionV>
                <wp:extent cx="16002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ABB95" id="Graphic 25" o:spid="_x0000_s1026" style="position:absolute;margin-left:248.95pt;margin-top:20.75pt;width:12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" path="m,l1600136,e" filled="f" strokeweight=".20106mm">
                <v:path arrowok="t"/>
                <w10:wrap type="topAndBottom" anchorx="page"/>
              </v:shape>
            </w:pict>
          </mc:Fallback>
        </mc:AlternateContent>
      </w:r>
    </w:p>
    <w:p w14:paraId="33DD04CD" w14:textId="77777777" w:rsidR="00D31E9D" w:rsidRDefault="00D31E9D"/>
    <w:sectPr w:rsidR="00D31E9D" w:rsidSect="00DD2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A5FD" w14:textId="77777777" w:rsidR="00000000" w:rsidRDefault="00000000">
    <w:pPr>
      <w:pStyle w:val="ac"/>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7623717A" wp14:editId="48C55154">
              <wp:simplePos x="0" y="0"/>
              <wp:positionH relativeFrom="page">
                <wp:posOffset>5005196</wp:posOffset>
              </wp:positionH>
              <wp:positionV relativeFrom="page">
                <wp:posOffset>709279</wp:posOffset>
              </wp:positionV>
              <wp:extent cx="793115" cy="2228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222885"/>
                      </a:xfrm>
                      <a:prstGeom prst="rect">
                        <a:avLst/>
                      </a:prstGeom>
                    </wps:spPr>
                    <wps:txbx>
                      <w:txbxContent>
                        <w:p w14:paraId="53C0463C" w14:textId="77777777" w:rsidR="00000000" w:rsidRDefault="00000000">
                          <w:pPr>
                            <w:pStyle w:val="ac"/>
                            <w:spacing w:before="9"/>
                            <w:ind w:left="20"/>
                            <w:jc w:val="left"/>
                          </w:pPr>
                          <w:r>
                            <w:t>Додаток</w:t>
                          </w:r>
                          <w:r>
                            <w:rPr>
                              <w:spacing w:val="-3"/>
                            </w:rPr>
                            <w:t xml:space="preserve"> </w:t>
                          </w:r>
                          <w:r>
                            <w:rPr>
                              <w:spacing w:val="-10"/>
                            </w:rPr>
                            <w:t>2</w:t>
                          </w:r>
                        </w:p>
                      </w:txbxContent>
                    </wps:txbx>
                    <wps:bodyPr wrap="square" lIns="0" tIns="0" rIns="0" bIns="0" rtlCol="0">
                      <a:noAutofit/>
                    </wps:bodyPr>
                  </wps:wsp>
                </a:graphicData>
              </a:graphic>
            </wp:anchor>
          </w:drawing>
        </mc:Choice>
        <mc:Fallback>
          <w:pict>
            <v:shapetype w14:anchorId="7623717A" id="_x0000_t202" coordsize="21600,21600" o:spt="202" path="m,l,21600r21600,l21600,xe">
              <v:stroke joinstyle="miter"/>
              <v:path gradientshapeok="t" o:connecttype="rect"/>
            </v:shapetype>
            <v:shape id="Textbox 14" o:spid="_x0000_s1026" type="#_x0000_t202" style="position:absolute;margin-left:394.1pt;margin-top:55.85pt;width:62.4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" filled="f" stroked="f">
              <v:textbox inset="0,0,0,0">
                <w:txbxContent>
                  <w:p w14:paraId="53C0463C" w14:textId="77777777" w:rsidR="00000000" w:rsidRDefault="00000000">
                    <w:pPr>
                      <w:pStyle w:val="ac"/>
                      <w:spacing w:before="9"/>
                      <w:ind w:left="20"/>
                      <w:jc w:val="left"/>
                    </w:pPr>
                    <w:r>
                      <w:t>Додаток</w:t>
                    </w:r>
                    <w:r>
                      <w:rPr>
                        <w:spacing w:val="-3"/>
                      </w:rPr>
                      <w:t xml:space="preserve"> </w:t>
                    </w:r>
                    <w:r>
                      <w:rPr>
                        <w:spacing w:val="-10"/>
                      </w:rPr>
                      <w:t>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22"/>
    <w:rsid w:val="000B3A56"/>
    <w:rsid w:val="000D5322"/>
    <w:rsid w:val="00211F4A"/>
    <w:rsid w:val="00797A86"/>
    <w:rsid w:val="00923E8E"/>
    <w:rsid w:val="00A71793"/>
    <w:rsid w:val="00D31E9D"/>
    <w:rsid w:val="00DD2090"/>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C69CA-9C11-4F33-9DC2-BB851FD9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A56"/>
    <w:pPr>
      <w:widowControl w:val="0"/>
      <w:autoSpaceDE w:val="0"/>
      <w:autoSpaceDN w:val="0"/>
      <w:spacing w:after="0" w:line="240" w:lineRule="auto"/>
    </w:pPr>
    <w:rPr>
      <w:rFonts w:ascii="Times New Roman" w:eastAsia="Times New Roman" w:hAnsi="Times New Roman" w:cs="Times New Roman"/>
      <w14:ligatures w14:val="none"/>
    </w:rPr>
  </w:style>
  <w:style w:type="paragraph" w:styleId="1">
    <w:name w:val="heading 1"/>
    <w:basedOn w:val="a"/>
    <w:next w:val="a"/>
    <w:link w:val="10"/>
    <w:uiPriority w:val="9"/>
    <w:qFormat/>
    <w:rsid w:val="000D5322"/>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0D5322"/>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0D5322"/>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0D5322"/>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0D5322"/>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0D532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0D532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0D532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0D5322"/>
    <w:pPr>
      <w:keepNext/>
      <w:keepLines/>
      <w:widowControl/>
      <w:autoSpaceDE/>
      <w:autoSpaceDN/>
      <w:spacing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3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53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53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53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53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53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5322"/>
    <w:rPr>
      <w:rFonts w:eastAsiaTheme="majorEastAsia" w:cstheme="majorBidi"/>
      <w:color w:val="595959" w:themeColor="text1" w:themeTint="A6"/>
    </w:rPr>
  </w:style>
  <w:style w:type="character" w:customStyle="1" w:styleId="80">
    <w:name w:val="Заголовок 8 Знак"/>
    <w:basedOn w:val="a0"/>
    <w:link w:val="8"/>
    <w:uiPriority w:val="9"/>
    <w:semiHidden/>
    <w:rsid w:val="000D53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5322"/>
    <w:rPr>
      <w:rFonts w:eastAsiaTheme="majorEastAsia" w:cstheme="majorBidi"/>
      <w:color w:val="272727" w:themeColor="text1" w:themeTint="D8"/>
    </w:rPr>
  </w:style>
  <w:style w:type="paragraph" w:styleId="a3">
    <w:name w:val="Title"/>
    <w:basedOn w:val="a"/>
    <w:next w:val="a"/>
    <w:link w:val="a4"/>
    <w:uiPriority w:val="10"/>
    <w:qFormat/>
    <w:rsid w:val="000D532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D5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32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0D53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5322"/>
    <w:pPr>
      <w:widowControl/>
      <w:autoSpaceDE/>
      <w:autoSpaceDN/>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0D5322"/>
    <w:rPr>
      <w:i/>
      <w:iCs/>
      <w:color w:val="404040" w:themeColor="text1" w:themeTint="BF"/>
    </w:rPr>
  </w:style>
  <w:style w:type="paragraph" w:styleId="a7">
    <w:name w:val="List Paragraph"/>
    <w:basedOn w:val="a"/>
    <w:uiPriority w:val="34"/>
    <w:qFormat/>
    <w:rsid w:val="000D5322"/>
    <w:pPr>
      <w:widowControl/>
      <w:autoSpaceDE/>
      <w:autoSpaceDN/>
      <w:spacing w:after="160" w:line="259" w:lineRule="auto"/>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0D5322"/>
    <w:rPr>
      <w:i/>
      <w:iCs/>
      <w:color w:val="2F5496" w:themeColor="accent1" w:themeShade="BF"/>
    </w:rPr>
  </w:style>
  <w:style w:type="paragraph" w:styleId="a9">
    <w:name w:val="Intense Quote"/>
    <w:basedOn w:val="a"/>
    <w:next w:val="a"/>
    <w:link w:val="aa"/>
    <w:uiPriority w:val="30"/>
    <w:qFormat/>
    <w:rsid w:val="000D5322"/>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0D5322"/>
    <w:rPr>
      <w:i/>
      <w:iCs/>
      <w:color w:val="2F5496" w:themeColor="accent1" w:themeShade="BF"/>
    </w:rPr>
  </w:style>
  <w:style w:type="character" w:styleId="ab">
    <w:name w:val="Intense Reference"/>
    <w:basedOn w:val="a0"/>
    <w:uiPriority w:val="32"/>
    <w:qFormat/>
    <w:rsid w:val="000D5322"/>
    <w:rPr>
      <w:b/>
      <w:bCs/>
      <w:smallCaps/>
      <w:color w:val="2F5496" w:themeColor="accent1" w:themeShade="BF"/>
      <w:spacing w:val="5"/>
    </w:rPr>
  </w:style>
  <w:style w:type="paragraph" w:styleId="ac">
    <w:name w:val="Body Text"/>
    <w:basedOn w:val="a"/>
    <w:link w:val="ad"/>
    <w:uiPriority w:val="1"/>
    <w:qFormat/>
    <w:rsid w:val="000B3A56"/>
    <w:pPr>
      <w:ind w:left="2"/>
      <w:jc w:val="both"/>
    </w:pPr>
    <w:rPr>
      <w:sz w:val="28"/>
      <w:szCs w:val="28"/>
    </w:rPr>
  </w:style>
  <w:style w:type="character" w:customStyle="1" w:styleId="ad">
    <w:name w:val="Основной текст Знак"/>
    <w:basedOn w:val="a0"/>
    <w:link w:val="ac"/>
    <w:uiPriority w:val="1"/>
    <w:rsid w:val="000B3A56"/>
    <w:rPr>
      <w:rFonts w:ascii="Times New Roman" w:eastAsia="Times New Roman" w:hAnsi="Times New Roman" w:cs="Times New Roman"/>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1410</Words>
  <Characters>804</Characters>
  <Application>Microsoft Office Word</Application>
  <DocSecurity>0</DocSecurity>
  <Lines>6</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Купріянова</dc:creator>
  <cp:keywords/>
  <dc:description/>
  <cp:lastModifiedBy>Ольга Купріянова</cp:lastModifiedBy>
  <cp:revision>2</cp:revision>
  <dcterms:created xsi:type="dcterms:W3CDTF">2026-04-28T06:34:00Z</dcterms:created>
  <dcterms:modified xsi:type="dcterms:W3CDTF">2026-04-28T06:34:00Z</dcterms:modified>
</cp:coreProperties>
</file>